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73E5" w14:textId="289D4B74" w:rsidR="007653BE" w:rsidRDefault="00F75927" w:rsidP="00F75927">
      <w:pPr>
        <w:autoSpaceDE w:val="0"/>
        <w:autoSpaceDN w:val="0"/>
        <w:adjustRightInd w:val="0"/>
        <w:spacing w:after="0" w:line="240" w:lineRule="auto"/>
        <w:rPr>
          <w:rFonts w:ascii="PaperCutsCS" w:hAnsi="PaperCutsCS" w:cs="PaperCutsCS"/>
          <w:b/>
          <w:sz w:val="32"/>
          <w:szCs w:val="32"/>
        </w:rPr>
      </w:pPr>
      <w:r>
        <w:rPr>
          <w:rFonts w:ascii="PaperCutsCS" w:hAnsi="PaperCutsCS" w:cs="PaperCutsCS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1312" behindDoc="1" locked="0" layoutInCell="1" allowOverlap="1" wp14:anchorId="3428A945" wp14:editId="2ACB0327">
            <wp:simplePos x="0" y="0"/>
            <wp:positionH relativeFrom="margin">
              <wp:posOffset>-8255</wp:posOffset>
            </wp:positionH>
            <wp:positionV relativeFrom="margin">
              <wp:posOffset>-226695</wp:posOffset>
            </wp:positionV>
            <wp:extent cx="1409700" cy="821055"/>
            <wp:effectExtent l="19050" t="0" r="0" b="0"/>
            <wp:wrapSquare wrapText="bothSides"/>
            <wp:docPr id="10" name="Obrázok 4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6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perCutsCS" w:hAnsi="PaperCutsCS" w:cs="PaperCutsCS"/>
          <w:b/>
          <w:sz w:val="32"/>
          <w:szCs w:val="32"/>
        </w:rPr>
        <w:t xml:space="preserve">    </w:t>
      </w:r>
      <w:r w:rsidR="00A14069" w:rsidRPr="00A10360">
        <w:rPr>
          <w:rFonts w:ascii="PaperCutsCS" w:hAnsi="PaperCutsCS" w:cs="PaperCutsCS"/>
          <w:b/>
          <w:sz w:val="32"/>
          <w:szCs w:val="32"/>
        </w:rPr>
        <w:t>ŽIADOSŤ</w:t>
      </w:r>
      <w:r w:rsidR="00A10360" w:rsidRPr="00A10360">
        <w:rPr>
          <w:rFonts w:ascii="PaperCutsCS" w:hAnsi="PaperCutsCS" w:cs="PaperCutsCS"/>
          <w:b/>
          <w:sz w:val="32"/>
          <w:szCs w:val="32"/>
        </w:rPr>
        <w:t xml:space="preserve"> </w:t>
      </w:r>
      <w:r w:rsidR="00854252">
        <w:rPr>
          <w:rFonts w:ascii="PaperCutsCS" w:hAnsi="PaperCutsCS" w:cs="PaperCutsCS"/>
          <w:b/>
          <w:sz w:val="32"/>
          <w:szCs w:val="32"/>
        </w:rPr>
        <w:t xml:space="preserve">  </w:t>
      </w:r>
      <w:r w:rsidR="00A14069" w:rsidRPr="00A10360">
        <w:rPr>
          <w:rFonts w:ascii="PaperCutsCS" w:hAnsi="PaperCutsCS" w:cs="PaperCutsCS"/>
          <w:b/>
          <w:sz w:val="32"/>
          <w:szCs w:val="32"/>
        </w:rPr>
        <w:t>O</w:t>
      </w:r>
      <w:r w:rsidR="00854252">
        <w:rPr>
          <w:rFonts w:ascii="PaperCutsCS" w:hAnsi="PaperCutsCS" w:cs="PaperCutsCS"/>
          <w:b/>
          <w:sz w:val="32"/>
          <w:szCs w:val="32"/>
        </w:rPr>
        <w:t xml:space="preserve"> </w:t>
      </w:r>
      <w:r w:rsidR="00A14069" w:rsidRPr="00A10360">
        <w:rPr>
          <w:rFonts w:ascii="PaperCutsCS" w:hAnsi="PaperCutsCS" w:cs="PaperCutsCS"/>
          <w:b/>
          <w:sz w:val="32"/>
          <w:szCs w:val="32"/>
        </w:rPr>
        <w:t> </w:t>
      </w:r>
      <w:r w:rsidR="00854252">
        <w:rPr>
          <w:rFonts w:ascii="PaperCutsCS" w:hAnsi="PaperCutsCS" w:cs="PaperCutsCS"/>
          <w:b/>
          <w:sz w:val="32"/>
          <w:szCs w:val="32"/>
        </w:rPr>
        <w:t xml:space="preserve"> </w:t>
      </w:r>
      <w:r w:rsidR="00A14069" w:rsidRPr="00A10360">
        <w:rPr>
          <w:rFonts w:ascii="PaperCutsCS" w:hAnsi="PaperCutsCS" w:cs="PaperCutsCS"/>
          <w:b/>
          <w:sz w:val="32"/>
          <w:szCs w:val="32"/>
        </w:rPr>
        <w:t xml:space="preserve">UZATVORENIE </w:t>
      </w:r>
      <w:r w:rsidR="00854252">
        <w:rPr>
          <w:rFonts w:ascii="PaperCutsCS" w:hAnsi="PaperCutsCS" w:cs="PaperCutsCS"/>
          <w:b/>
          <w:sz w:val="32"/>
          <w:szCs w:val="32"/>
        </w:rPr>
        <w:t xml:space="preserve">  </w:t>
      </w:r>
      <w:r w:rsidR="00A14069" w:rsidRPr="00A10360">
        <w:rPr>
          <w:rFonts w:ascii="PaperCutsCS" w:hAnsi="PaperCutsCS" w:cs="PaperCutsCS"/>
          <w:b/>
          <w:sz w:val="32"/>
          <w:szCs w:val="32"/>
        </w:rPr>
        <w:t>ZMLUVY</w:t>
      </w:r>
      <w:r w:rsidR="00A10360" w:rsidRPr="00A10360">
        <w:rPr>
          <w:rFonts w:ascii="PaperCutsCS" w:hAnsi="PaperCutsCS" w:cs="PaperCutsCS"/>
          <w:b/>
          <w:sz w:val="32"/>
          <w:szCs w:val="32"/>
        </w:rPr>
        <w:t xml:space="preserve"> </w:t>
      </w:r>
    </w:p>
    <w:p w14:paraId="6516E84A" w14:textId="3ADB1C48" w:rsidR="007653BE" w:rsidRDefault="007653BE" w:rsidP="007653BE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PaperCutsCS" w:hAnsi="PaperCutsCS" w:cs="PaperCutsCS"/>
          <w:b/>
          <w:sz w:val="32"/>
          <w:szCs w:val="32"/>
        </w:rPr>
      </w:pPr>
      <w:r>
        <w:rPr>
          <w:rFonts w:ascii="PaperCutsCS" w:hAnsi="PaperCutsCS" w:cs="PaperCutsCS"/>
          <w:b/>
          <w:sz w:val="32"/>
          <w:szCs w:val="32"/>
        </w:rPr>
        <w:t xml:space="preserve">    </w:t>
      </w:r>
      <w:r w:rsidR="00A14069" w:rsidRPr="00A10360">
        <w:rPr>
          <w:rFonts w:ascii="PaperCutsCS" w:hAnsi="PaperCutsCS" w:cs="PaperCutsCS"/>
          <w:b/>
          <w:sz w:val="32"/>
          <w:szCs w:val="32"/>
        </w:rPr>
        <w:t xml:space="preserve">O POSKYTOVANÍ </w:t>
      </w:r>
      <w:r w:rsidR="00854252">
        <w:rPr>
          <w:rFonts w:ascii="PaperCutsCS" w:hAnsi="PaperCutsCS" w:cs="PaperCutsCS"/>
          <w:b/>
          <w:sz w:val="32"/>
          <w:szCs w:val="32"/>
        </w:rPr>
        <w:t xml:space="preserve"> </w:t>
      </w:r>
      <w:r w:rsidR="00A14069" w:rsidRPr="00A10360">
        <w:rPr>
          <w:rFonts w:ascii="PaperCutsCS" w:hAnsi="PaperCutsCS" w:cs="PaperCutsCS"/>
          <w:b/>
          <w:sz w:val="32"/>
          <w:szCs w:val="32"/>
        </w:rPr>
        <w:t>SOCIÁLNEJ SLUŽBY</w:t>
      </w:r>
      <w:r w:rsidR="00625E1E">
        <w:rPr>
          <w:rFonts w:ascii="PaperCutsCS" w:hAnsi="PaperCutsCS" w:cs="PaperCutsCS"/>
          <w:b/>
          <w:sz w:val="32"/>
          <w:szCs w:val="32"/>
        </w:rPr>
        <w:t xml:space="preserve"> </w:t>
      </w:r>
      <w:r>
        <w:rPr>
          <w:rFonts w:ascii="PaperCutsCS" w:hAnsi="PaperCutsCS" w:cs="PaperCutsCS"/>
          <w:b/>
          <w:sz w:val="32"/>
          <w:szCs w:val="32"/>
        </w:rPr>
        <w:t xml:space="preserve">      </w:t>
      </w:r>
    </w:p>
    <w:p w14:paraId="3ADA3F64" w14:textId="77777777" w:rsidR="007653BE" w:rsidRDefault="007653BE" w:rsidP="007653BE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PaperCutsCS" w:hAnsi="PaperCutsCS" w:cs="PaperCutsCS"/>
          <w:b/>
          <w:sz w:val="32"/>
          <w:szCs w:val="32"/>
        </w:rPr>
      </w:pPr>
      <w:r>
        <w:rPr>
          <w:rFonts w:ascii="PaperCutsCS" w:hAnsi="PaperCutsCS" w:cs="PaperCutsCS"/>
          <w:b/>
          <w:sz w:val="32"/>
          <w:szCs w:val="32"/>
        </w:rPr>
        <w:t xml:space="preserve">    </w:t>
      </w:r>
      <w:r w:rsidR="00625E1E">
        <w:rPr>
          <w:rFonts w:ascii="PaperCutsCS" w:hAnsi="PaperCutsCS" w:cs="PaperCutsCS"/>
          <w:b/>
          <w:sz w:val="32"/>
          <w:szCs w:val="32"/>
        </w:rPr>
        <w:t>V HUMANITÁR, n.</w:t>
      </w:r>
      <w:r w:rsidR="0050200A">
        <w:rPr>
          <w:rFonts w:ascii="PaperCutsCS" w:hAnsi="PaperCutsCS" w:cs="PaperCutsCS"/>
          <w:b/>
          <w:sz w:val="32"/>
          <w:szCs w:val="32"/>
        </w:rPr>
        <w:t xml:space="preserve"> </w:t>
      </w:r>
      <w:r w:rsidR="00625E1E">
        <w:rPr>
          <w:rFonts w:ascii="PaperCutsCS" w:hAnsi="PaperCutsCS" w:cs="PaperCutsCS"/>
          <w:b/>
          <w:sz w:val="32"/>
          <w:szCs w:val="32"/>
        </w:rPr>
        <w:t>o.</w:t>
      </w:r>
      <w:r w:rsidR="00A14069"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</w:p>
    <w:p w14:paraId="61BEB75E" w14:textId="77777777" w:rsidR="00A10360" w:rsidRDefault="00A14069" w:rsidP="0085425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v zmysle zákona č.</w:t>
      </w:r>
      <w:r w:rsidR="00A10360"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color w:val="000000"/>
          <w:sz w:val="18"/>
          <w:szCs w:val="18"/>
        </w:rPr>
        <w:t>448/2008 Z.</w:t>
      </w:r>
      <w:r w:rsidR="000D1352"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color w:val="000000"/>
          <w:sz w:val="18"/>
          <w:szCs w:val="18"/>
        </w:rPr>
        <w:t>z. o sociálnyc</w:t>
      </w:r>
      <w:r w:rsidR="00854252">
        <w:rPr>
          <w:rFonts w:ascii="MyriadPro-Regular" w:hAnsi="MyriadPro-Regular" w:cs="MyriadPro-Regular"/>
          <w:color w:val="000000"/>
          <w:sz w:val="18"/>
          <w:szCs w:val="18"/>
        </w:rPr>
        <w:t xml:space="preserve">h službách a o zmene a doplnení </w:t>
      </w:r>
      <w:r>
        <w:rPr>
          <w:rFonts w:ascii="MyriadPro-Regular" w:hAnsi="MyriadPro-Regular" w:cs="MyriadPro-Regular"/>
          <w:color w:val="000000"/>
          <w:sz w:val="18"/>
          <w:szCs w:val="18"/>
        </w:rPr>
        <w:t>zákona č. 455/1991 Zb.</w:t>
      </w:r>
      <w:r w:rsidR="00273A73">
        <w:rPr>
          <w:rFonts w:ascii="MyriadPro-Regular" w:hAnsi="MyriadPro-Regular" w:cs="MyriadPro-Regular"/>
          <w:color w:val="000000"/>
          <w:sz w:val="18"/>
          <w:szCs w:val="18"/>
        </w:rPr>
        <w:t xml:space="preserve"> o</w:t>
      </w:r>
      <w:r w:rsidR="00A10360"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color w:val="000000"/>
          <w:sz w:val="18"/>
          <w:szCs w:val="18"/>
        </w:rPr>
        <w:t>živnostenskom podnikaní (živnostenský zákon) v znení</w:t>
      </w:r>
      <w:r w:rsidR="00854252">
        <w:rPr>
          <w:rFonts w:ascii="MyriadPro-Regular" w:hAnsi="MyriadPro-Regular" w:cs="MyriadPro-Regular"/>
          <w:color w:val="000000"/>
          <w:sz w:val="18"/>
          <w:szCs w:val="18"/>
        </w:rPr>
        <w:t xml:space="preserve"> neskorších predpisov </w:t>
      </w:r>
      <w:r>
        <w:rPr>
          <w:rFonts w:ascii="MyriadPro-Regular" w:hAnsi="MyriadPro-Regular" w:cs="MyriadPro-Regular"/>
          <w:color w:val="000000"/>
          <w:sz w:val="18"/>
          <w:szCs w:val="18"/>
        </w:rPr>
        <w:t>(ďalej</w:t>
      </w:r>
      <w:r w:rsidR="00A10360"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color w:val="000000"/>
          <w:sz w:val="18"/>
          <w:szCs w:val="18"/>
        </w:rPr>
        <w:t>len „zákon o sociálnych službách“).</w:t>
      </w:r>
    </w:p>
    <w:p w14:paraId="6C8D7B65" w14:textId="77777777" w:rsidR="00A10360" w:rsidRDefault="00A10360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14:paraId="0AC3C143" w14:textId="77777777" w:rsidR="00A10360" w:rsidRDefault="00A10360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14:paraId="12D9ECA7" w14:textId="77777777" w:rsidR="00A14069" w:rsidRDefault="00A14069" w:rsidP="00F75927">
      <w:pPr>
        <w:autoSpaceDE w:val="0"/>
        <w:autoSpaceDN w:val="0"/>
        <w:adjustRightInd w:val="0"/>
        <w:spacing w:line="240" w:lineRule="auto"/>
        <w:rPr>
          <w:rFonts w:ascii="MyriadPro-Regular" w:hAnsi="MyriadPro-Regular" w:cs="MyriadPro-Regular"/>
          <w:color w:val="000000"/>
        </w:rPr>
      </w:pPr>
      <w:r w:rsidRPr="009C4AE3">
        <w:rPr>
          <w:rFonts w:ascii="MyriadPro-Regular" w:hAnsi="MyriadPro-Regular" w:cs="MyriadPro-Regular"/>
          <w:b/>
          <w:color w:val="000000"/>
        </w:rPr>
        <w:t>Meno a priezvisko fyzickej osoby</w:t>
      </w:r>
      <w:r w:rsidRPr="009C4AE3">
        <w:rPr>
          <w:rFonts w:ascii="MyriadPro-Regular" w:hAnsi="MyriadPro-Regular" w:cs="MyriadPro-Regular"/>
          <w:color w:val="000000"/>
        </w:rPr>
        <w:t>, ktorej sa má</w:t>
      </w:r>
      <w:r w:rsidR="002A1421" w:rsidRPr="009C4AE3">
        <w:rPr>
          <w:rFonts w:ascii="MyriadPro-Regular" w:hAnsi="MyriadPro-Regular" w:cs="MyriadPro-Regular"/>
          <w:color w:val="000000"/>
        </w:rPr>
        <w:t xml:space="preserve"> </w:t>
      </w:r>
      <w:r w:rsidRPr="009C4AE3">
        <w:rPr>
          <w:rFonts w:ascii="MyriadPro-Regular" w:hAnsi="MyriadPro-Regular" w:cs="MyriadPro-Regular"/>
          <w:color w:val="000000"/>
        </w:rPr>
        <w:t>poskytovať sociálna služba:</w:t>
      </w:r>
    </w:p>
    <w:p w14:paraId="55D319F3" w14:textId="3FA06CB3" w:rsidR="002A1421" w:rsidRPr="001C3F4B" w:rsidRDefault="00F75927" w:rsidP="00EC1FD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color w:val="000000"/>
        </w:rPr>
      </w:pPr>
      <w:r>
        <w:rPr>
          <w:rFonts w:ascii="MyriadPro-Regular" w:hAnsi="MyriadPro-Regular" w:cs="MyriadPro-Regular"/>
          <w:b/>
          <w:bCs/>
          <w:color w:val="000000"/>
        </w:rPr>
        <w:t xml:space="preserve">                                            </w:t>
      </w:r>
      <w:r w:rsidR="00EA166B" w:rsidRPr="001C3F4B">
        <w:rPr>
          <w:rFonts w:ascii="MyriadPro-Regular" w:hAnsi="MyriadPro-Regular" w:cs="MyriadPro-Regular"/>
          <w:b/>
          <w:bCs/>
          <w:color w:val="000000"/>
        </w:rPr>
        <w:tab/>
      </w:r>
    </w:p>
    <w:p w14:paraId="1E9759F1" w14:textId="77777777" w:rsidR="002A1421" w:rsidRPr="001C3F4B" w:rsidRDefault="002A1421" w:rsidP="00EC1FD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1C3F4B">
        <w:rPr>
          <w:rFonts w:ascii="MyriadPro-Regular" w:hAnsi="MyriadPro-Regular" w:cs="MyriadPro-Regular"/>
          <w:color w:val="000000"/>
        </w:rPr>
        <w:t>....................................................................................................................................................</w:t>
      </w:r>
    </w:p>
    <w:p w14:paraId="2F624426" w14:textId="0876E905" w:rsidR="00A14069" w:rsidRPr="005E38BC" w:rsidRDefault="00A14069" w:rsidP="00EC1FD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1C3F4B">
        <w:rPr>
          <w:rFonts w:ascii="MyriadPro-Regular" w:hAnsi="MyriadPro-Regular" w:cs="MyriadPro-Regular"/>
          <w:b/>
          <w:color w:val="000000"/>
        </w:rPr>
        <w:t>Dátum narodenia</w:t>
      </w:r>
      <w:r w:rsidRPr="001C3F4B">
        <w:rPr>
          <w:rFonts w:ascii="MyriadPro-Regular" w:hAnsi="MyriadPro-Regular" w:cs="MyriadPro-Regular"/>
          <w:b/>
          <w:bCs/>
          <w:color w:val="000000"/>
        </w:rPr>
        <w:t>:</w:t>
      </w:r>
      <w:r w:rsidR="005B649E" w:rsidRPr="001C3F4B">
        <w:rPr>
          <w:rFonts w:ascii="MyriadPro-Regular" w:hAnsi="MyriadPro-Regular" w:cs="MyriadPro-Regular"/>
          <w:b/>
          <w:bCs/>
          <w:color w:val="000000"/>
        </w:rPr>
        <w:t xml:space="preserve"> </w:t>
      </w:r>
      <w:r w:rsidR="00F75927">
        <w:rPr>
          <w:rFonts w:ascii="MyriadPro-Regular" w:hAnsi="MyriadPro-Regular" w:cs="MyriadPro-Regular"/>
          <w:b/>
          <w:bCs/>
          <w:color w:val="000000"/>
        </w:rPr>
        <w:t xml:space="preserve">          </w:t>
      </w:r>
      <w:r w:rsidR="00EA166B" w:rsidRPr="005E38BC">
        <w:rPr>
          <w:rFonts w:ascii="MyriadPro-Regular" w:hAnsi="MyriadPro-Regular" w:cs="MyriadPro-Regular"/>
          <w:color w:val="000000"/>
        </w:rPr>
        <w:tab/>
      </w:r>
      <w:r w:rsidR="00EA166B" w:rsidRPr="005E38BC">
        <w:rPr>
          <w:rFonts w:ascii="MyriadPro-Regular" w:hAnsi="MyriadPro-Regular" w:cs="MyriadPro-Regular"/>
          <w:color w:val="000000"/>
        </w:rPr>
        <w:tab/>
      </w:r>
    </w:p>
    <w:p w14:paraId="67DD3839" w14:textId="77777777" w:rsidR="002A1421" w:rsidRPr="00885CF1" w:rsidRDefault="002A1421" w:rsidP="002A142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885CF1">
        <w:rPr>
          <w:rFonts w:ascii="MyriadPro-Regular" w:hAnsi="MyriadPro-Regular" w:cs="MyriadPro-Regular"/>
          <w:color w:val="000000"/>
        </w:rPr>
        <w:t>....................................................................................................................................................</w:t>
      </w:r>
    </w:p>
    <w:p w14:paraId="2CC2DB6B" w14:textId="54D61E10" w:rsidR="00A14069" w:rsidRPr="00885CF1" w:rsidRDefault="00A14069" w:rsidP="00A140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885CF1">
        <w:rPr>
          <w:rFonts w:ascii="MyriadPro-Regular" w:hAnsi="MyriadPro-Regular" w:cs="MyriadPro-Regular"/>
          <w:b/>
          <w:color w:val="000000"/>
        </w:rPr>
        <w:t>Adresa trvalého pobytu</w:t>
      </w:r>
      <w:r w:rsidRPr="00885CF1">
        <w:rPr>
          <w:rFonts w:ascii="MyriadPro-Regular" w:hAnsi="MyriadPro-Regular" w:cs="MyriadPro-Regular"/>
          <w:b/>
          <w:bCs/>
          <w:color w:val="000000"/>
        </w:rPr>
        <w:t>:</w:t>
      </w:r>
      <w:r w:rsidR="005B649E" w:rsidRPr="00885CF1">
        <w:rPr>
          <w:rFonts w:ascii="MyriadPro-Regular" w:hAnsi="MyriadPro-Regular" w:cs="MyriadPro-Regular"/>
          <w:b/>
          <w:bCs/>
          <w:color w:val="000000"/>
        </w:rPr>
        <w:t xml:space="preserve"> </w:t>
      </w:r>
    </w:p>
    <w:p w14:paraId="4A686340" w14:textId="77777777" w:rsidR="00E16259" w:rsidRPr="00885CF1" w:rsidRDefault="00E16259" w:rsidP="00E162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885CF1">
        <w:rPr>
          <w:rFonts w:ascii="MyriadPro-Regular" w:hAnsi="MyriadPro-Regular" w:cs="MyriadPro-Regular"/>
          <w:color w:val="000000"/>
        </w:rPr>
        <w:t>....................................................................................................................................................</w:t>
      </w:r>
    </w:p>
    <w:p w14:paraId="2D08BAE0" w14:textId="354C1CF6" w:rsidR="005E38BC" w:rsidRPr="00885CF1" w:rsidRDefault="00A14069" w:rsidP="00E162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885CF1">
        <w:rPr>
          <w:rFonts w:ascii="MyriadPro-Regular" w:hAnsi="MyriadPro-Regular" w:cs="MyriadPro-Regular"/>
          <w:color w:val="000000"/>
        </w:rPr>
        <w:t>Adresa pre korešpondenciu</w:t>
      </w:r>
      <w:r w:rsidR="00F75927" w:rsidRPr="00885CF1">
        <w:rPr>
          <w:rFonts w:ascii="MyriadPro-Regular" w:hAnsi="MyriadPro-Regular" w:cs="MyriadPro-Regular"/>
          <w:color w:val="000000"/>
        </w:rPr>
        <w:t xml:space="preserve">: </w:t>
      </w:r>
    </w:p>
    <w:p w14:paraId="1F7D5DE0" w14:textId="6984F71B" w:rsidR="00E16259" w:rsidRPr="006E7BA7" w:rsidRDefault="008A65AD" w:rsidP="00E162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6E7BA7">
        <w:rPr>
          <w:rFonts w:ascii="MyriadPro-Regular" w:hAnsi="MyriadPro-Regular" w:cs="MyriadPro-Regular"/>
          <w:color w:val="000000"/>
        </w:rPr>
        <w:t>...............</w:t>
      </w:r>
      <w:r w:rsidR="00E16259" w:rsidRPr="006E7BA7">
        <w:rPr>
          <w:rFonts w:ascii="MyriadPro-Regular" w:hAnsi="MyriadPro-Regular" w:cs="MyriadPro-Regular"/>
          <w:color w:val="000000"/>
        </w:rPr>
        <w:t>.....................................................................................................................................</w:t>
      </w:r>
    </w:p>
    <w:p w14:paraId="27872D06" w14:textId="43FFD857" w:rsidR="00A14069" w:rsidRPr="006E7BA7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color w:val="000000"/>
        </w:rPr>
      </w:pPr>
      <w:r w:rsidRPr="006E7BA7">
        <w:rPr>
          <w:rFonts w:ascii="MyriadPro-Regular" w:hAnsi="MyriadPro-Regular" w:cs="MyriadPro-Regular"/>
          <w:color w:val="000000"/>
        </w:rPr>
        <w:t>Štátne občianstvo:</w:t>
      </w:r>
      <w:r w:rsidR="004E7830" w:rsidRPr="006E7BA7">
        <w:rPr>
          <w:rFonts w:ascii="MyriadPro-Regular" w:hAnsi="MyriadPro-Regular" w:cs="MyriadPro-Regular"/>
          <w:color w:val="000000"/>
        </w:rPr>
        <w:tab/>
      </w:r>
      <w:r w:rsidR="004E7830" w:rsidRPr="006E7BA7">
        <w:rPr>
          <w:rFonts w:ascii="MyriadPro-Regular" w:hAnsi="MyriadPro-Regular" w:cs="MyriadPro-Regular"/>
          <w:color w:val="000000"/>
        </w:rPr>
        <w:tab/>
      </w:r>
    </w:p>
    <w:p w14:paraId="07D70012" w14:textId="77777777" w:rsidR="00E16259" w:rsidRPr="006E7BA7" w:rsidRDefault="00E16259" w:rsidP="00E162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6E7BA7">
        <w:rPr>
          <w:rFonts w:ascii="MyriadPro-Regular" w:hAnsi="MyriadPro-Regular" w:cs="MyriadPro-Regular"/>
          <w:color w:val="000000"/>
        </w:rPr>
        <w:t>....................................................................................................................................................</w:t>
      </w:r>
    </w:p>
    <w:p w14:paraId="5E2A718D" w14:textId="491B6CAE" w:rsidR="00A14069" w:rsidRPr="006E7BA7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</w:rPr>
      </w:pPr>
      <w:r w:rsidRPr="006E7BA7">
        <w:rPr>
          <w:rFonts w:ascii="MyriadPro-Regular" w:hAnsi="MyriadPro-Regular" w:cs="MyriadPro-Regular"/>
          <w:color w:val="000000"/>
        </w:rPr>
        <w:t>Rodinný stav:</w:t>
      </w:r>
      <w:r w:rsidR="004E7830" w:rsidRPr="006E7BA7">
        <w:rPr>
          <w:rFonts w:ascii="MyriadPro-Regular" w:hAnsi="MyriadPro-Regular" w:cs="MyriadPro-Regular"/>
          <w:color w:val="000000"/>
        </w:rPr>
        <w:tab/>
      </w:r>
      <w:r w:rsidR="004E7830" w:rsidRPr="006E7BA7">
        <w:rPr>
          <w:rFonts w:ascii="MyriadPro-Regular" w:hAnsi="MyriadPro-Regular" w:cs="MyriadPro-Regular"/>
          <w:color w:val="000000"/>
        </w:rPr>
        <w:tab/>
      </w:r>
      <w:r w:rsidR="004E7830" w:rsidRPr="006E7BA7">
        <w:rPr>
          <w:rFonts w:ascii="MyriadPro-Regular" w:hAnsi="MyriadPro-Regular" w:cs="MyriadPro-Regular"/>
          <w:color w:val="000000"/>
        </w:rPr>
        <w:tab/>
      </w:r>
    </w:p>
    <w:p w14:paraId="1D532536" w14:textId="77777777" w:rsidR="00E16259" w:rsidRPr="006E7BA7" w:rsidRDefault="00E16259" w:rsidP="00E162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6E7BA7">
        <w:rPr>
          <w:rFonts w:ascii="MyriadPro-Regular" w:hAnsi="MyriadPro-Regular" w:cs="MyriadPro-Regular"/>
          <w:color w:val="000000"/>
        </w:rPr>
        <w:t>....................................................................................................................................................</w:t>
      </w:r>
    </w:p>
    <w:p w14:paraId="718BF0CD" w14:textId="77777777" w:rsidR="001516C6" w:rsidRPr="006E7BA7" w:rsidRDefault="00A14069" w:rsidP="00C66DB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6E7BA7">
        <w:rPr>
          <w:rFonts w:ascii="MyriadPro-Regular" w:hAnsi="MyriadPro-Regular" w:cs="MyriadPro-Regular"/>
          <w:b/>
          <w:color w:val="000000"/>
        </w:rPr>
        <w:t>Kontaktná osoba</w:t>
      </w:r>
      <w:r w:rsidRPr="006E7BA7">
        <w:rPr>
          <w:rFonts w:ascii="MyriadPro-Regular" w:hAnsi="MyriadPro-Regular" w:cs="MyriadPro-Regular"/>
          <w:color w:val="000000"/>
        </w:rPr>
        <w:t>:</w:t>
      </w:r>
      <w:r w:rsidR="004E7830" w:rsidRPr="006E7BA7">
        <w:rPr>
          <w:rFonts w:ascii="MyriadPro-Regular" w:hAnsi="MyriadPro-Regular" w:cs="MyriadPro-Regular"/>
          <w:color w:val="000000"/>
        </w:rPr>
        <w:tab/>
      </w:r>
      <w:r w:rsidR="004E7830" w:rsidRPr="006E7BA7">
        <w:rPr>
          <w:rFonts w:ascii="MyriadPro-Regular" w:hAnsi="MyriadPro-Regular" w:cs="MyriadPro-Regular"/>
          <w:color w:val="000000"/>
        </w:rPr>
        <w:tab/>
      </w:r>
    </w:p>
    <w:p w14:paraId="1D3653CA" w14:textId="77777777" w:rsidR="00463AA3" w:rsidRDefault="00463AA3" w:rsidP="00E162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14:paraId="0DE898E8" w14:textId="50AD2376" w:rsidR="00E16259" w:rsidRPr="006E7BA7" w:rsidRDefault="00E16259" w:rsidP="00E162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6E7BA7">
        <w:rPr>
          <w:rFonts w:ascii="MyriadPro-Regular" w:hAnsi="MyriadPro-Regular" w:cs="MyriadPro-Regular"/>
          <w:color w:val="000000"/>
        </w:rPr>
        <w:t>....................................................................................................................................................</w:t>
      </w:r>
    </w:p>
    <w:p w14:paraId="4572011C" w14:textId="77777777" w:rsidR="00421751" w:rsidRPr="00885CF1" w:rsidRDefault="00A14069" w:rsidP="00421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6E7BA7">
        <w:rPr>
          <w:rFonts w:ascii="MyriadPro-Regular" w:hAnsi="MyriadPro-Regular" w:cs="MyriadPro-Regular"/>
          <w:b/>
          <w:color w:val="000000"/>
        </w:rPr>
        <w:t>Telefónne číslo</w:t>
      </w:r>
      <w:r w:rsidRPr="006E7BA7">
        <w:rPr>
          <w:rFonts w:ascii="MyriadPro-Regular" w:hAnsi="MyriadPro-Regular" w:cs="MyriadPro-Regular"/>
          <w:color w:val="000000"/>
        </w:rPr>
        <w:t>:</w:t>
      </w:r>
      <w:r w:rsidR="004D1CC5" w:rsidRPr="00885CF1">
        <w:rPr>
          <w:rFonts w:ascii="MyriadPro-Regular" w:hAnsi="MyriadPro-Regular" w:cs="MyriadPro-Regular"/>
          <w:color w:val="000000"/>
        </w:rPr>
        <w:tab/>
      </w:r>
      <w:r w:rsidR="004D1CC5" w:rsidRPr="00885CF1">
        <w:rPr>
          <w:rFonts w:ascii="MyriadPro-Regular" w:hAnsi="MyriadPro-Regular" w:cs="MyriadPro-Regular"/>
          <w:color w:val="000000"/>
        </w:rPr>
        <w:tab/>
      </w:r>
    </w:p>
    <w:p w14:paraId="7476752E" w14:textId="483931C4" w:rsidR="00644B09" w:rsidRPr="00C83129" w:rsidRDefault="00644B09" w:rsidP="00644B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</w:rPr>
      </w:pPr>
    </w:p>
    <w:p w14:paraId="0B69D66D" w14:textId="42A36644" w:rsidR="00E16259" w:rsidRPr="00A15A0E" w:rsidRDefault="00421751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A15A0E">
        <w:rPr>
          <w:b/>
          <w:bCs/>
        </w:rPr>
        <w:t xml:space="preserve">              </w:t>
      </w:r>
    </w:p>
    <w:p w14:paraId="7653CDE4" w14:textId="77777777" w:rsidR="00A14069" w:rsidRPr="00C66DB8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  <w:r w:rsidRPr="00A15A0E">
        <w:rPr>
          <w:rFonts w:ascii="MyriadPro-Bold" w:hAnsi="MyriadPro-Bold" w:cs="MyriadPro-Bold"/>
          <w:b/>
          <w:bCs/>
          <w:color w:val="000000"/>
        </w:rPr>
        <w:t>Druh sociálnej služby, ktorá sa má poskytovať: (druh vyznačte</w:t>
      </w:r>
      <w:r w:rsidRPr="00C66DB8">
        <w:rPr>
          <w:rFonts w:ascii="MyriadPro-Bold" w:hAnsi="MyriadPro-Bold" w:cs="MyriadPro-Bold"/>
          <w:b/>
          <w:bCs/>
          <w:color w:val="000000"/>
        </w:rPr>
        <w:t xml:space="preserve"> symbolom „</w:t>
      </w:r>
      <w:r w:rsidR="00F84955" w:rsidRPr="00C66DB8">
        <w:rPr>
          <w:rFonts w:ascii="Times New Roman" w:hAnsi="Times New Roman"/>
          <w:b/>
          <w:color w:val="000000"/>
        </w:rPr>
        <w:t>√</w:t>
      </w:r>
      <w:r w:rsidRPr="00C66DB8">
        <w:rPr>
          <w:rFonts w:ascii="MyriadPro-Bold" w:hAnsi="MyriadPro-Bold" w:cs="MyriadPro-Bold"/>
          <w:b/>
          <w:bCs/>
          <w:color w:val="000000"/>
        </w:rPr>
        <w:t>“)</w:t>
      </w:r>
    </w:p>
    <w:p w14:paraId="080E89CF" w14:textId="4C8D0E8A" w:rsidR="00A14069" w:rsidRPr="00C66DB8" w:rsidRDefault="00A14069" w:rsidP="00A140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C66DB8">
        <w:rPr>
          <w:rFonts w:asciiTheme="minorHAnsi" w:hAnsiTheme="minorHAnsi" w:cstheme="minorHAnsi"/>
          <w:color w:val="000000"/>
        </w:rPr>
        <w:t>domov sociálnych služieb</w:t>
      </w:r>
      <w:r w:rsidR="00E16259" w:rsidRPr="00C66DB8">
        <w:rPr>
          <w:rFonts w:asciiTheme="minorHAnsi" w:hAnsiTheme="minorHAnsi" w:cstheme="minorHAnsi"/>
          <w:color w:val="000000"/>
        </w:rPr>
        <w:t xml:space="preserve"> </w:t>
      </w:r>
      <w:r w:rsidR="002813B8" w:rsidRPr="00C66DB8">
        <w:rPr>
          <w:rFonts w:asciiTheme="minorHAnsi" w:hAnsiTheme="minorHAnsi" w:cstheme="minorHAnsi"/>
          <w:color w:val="000000"/>
        </w:rPr>
        <w:t xml:space="preserve">  </w:t>
      </w:r>
    </w:p>
    <w:p w14:paraId="30C985EB" w14:textId="55370DAF" w:rsidR="00E45487" w:rsidRPr="00E45487" w:rsidRDefault="00E45487" w:rsidP="00A140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5E38BC">
        <w:rPr>
          <w:rFonts w:asciiTheme="minorHAnsi" w:hAnsiTheme="minorHAnsi" w:cstheme="minorHAnsi"/>
          <w:color w:val="000000"/>
        </w:rPr>
        <w:t xml:space="preserve">špecializované zariadenie   </w:t>
      </w:r>
    </w:p>
    <w:p w14:paraId="07FBAA2A" w14:textId="260ECB5B" w:rsidR="00380850" w:rsidRPr="00E45487" w:rsidRDefault="00226930" w:rsidP="003808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E45487">
        <w:rPr>
          <w:rFonts w:asciiTheme="minorHAnsi" w:hAnsiTheme="minorHAnsi" w:cstheme="minorHAnsi"/>
          <w:noProof/>
          <w:color w:val="000000"/>
          <w:lang w:eastAsia="sk-SK"/>
        </w:rPr>
        <w:t>zariadenie pre seniorov</w:t>
      </w:r>
      <w:r w:rsidR="00380850">
        <w:rPr>
          <w:rFonts w:asciiTheme="minorHAnsi" w:hAnsiTheme="minorHAnsi" w:cstheme="minorHAnsi"/>
          <w:noProof/>
          <w:color w:val="000000"/>
          <w:lang w:eastAsia="sk-SK"/>
        </w:rPr>
        <w:t xml:space="preserve"> </w:t>
      </w:r>
    </w:p>
    <w:p w14:paraId="6D2572AD" w14:textId="77777777" w:rsidR="00A14069" w:rsidRPr="009C4AE3" w:rsidRDefault="00226930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9C4AE3">
        <w:rPr>
          <w:rFonts w:ascii="MyriadPro-Regular" w:hAnsi="MyriadPro-Regular" w:cs="MyriadPro-Regular"/>
          <w:color w:val="000000"/>
        </w:rPr>
        <w:t>denný stacionár</w:t>
      </w:r>
    </w:p>
    <w:p w14:paraId="50AD4E48" w14:textId="77777777" w:rsidR="00A14069" w:rsidRPr="009C4AE3" w:rsidRDefault="00226930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9C4AE3">
        <w:rPr>
          <w:rFonts w:ascii="MyriadPro-Bold" w:hAnsi="MyriadPro-Bold" w:cs="MyriadPro-Bold"/>
          <w:bCs/>
          <w:noProof/>
          <w:color w:val="000000"/>
          <w:lang w:eastAsia="sk-SK"/>
        </w:rPr>
        <w:t>špecializované sociálne poradenstvo a sociálna rehabilitácia</w:t>
      </w:r>
    </w:p>
    <w:p w14:paraId="23A10EAD" w14:textId="77777777" w:rsidR="00E16259" w:rsidRPr="009C4AE3" w:rsidRDefault="00E16259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</w:p>
    <w:p w14:paraId="74BCD99D" w14:textId="77777777" w:rsidR="00A14069" w:rsidRPr="009C4AE3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  <w:r w:rsidRPr="009C4AE3">
        <w:rPr>
          <w:rFonts w:ascii="MyriadPro-Bold" w:hAnsi="MyriadPro-Bold" w:cs="MyriadPro-Bold"/>
          <w:b/>
          <w:bCs/>
          <w:color w:val="000000"/>
        </w:rPr>
        <w:t>Forma poskytovanej sociálnej služby: (formu vyznačte symbolom „</w:t>
      </w:r>
      <w:r w:rsidR="00F84955" w:rsidRPr="00F84955">
        <w:rPr>
          <w:rFonts w:ascii="Times New Roman" w:hAnsi="Times New Roman"/>
          <w:b/>
          <w:color w:val="000000"/>
        </w:rPr>
        <w:t>√</w:t>
      </w:r>
      <w:r w:rsidRPr="009C4AE3">
        <w:rPr>
          <w:rFonts w:ascii="MyriadPro-Bold" w:hAnsi="MyriadPro-Bold" w:cs="MyriadPro-Bold"/>
          <w:b/>
          <w:bCs/>
          <w:color w:val="000000"/>
        </w:rPr>
        <w:t>“)</w:t>
      </w:r>
    </w:p>
    <w:p w14:paraId="0BF542EA" w14:textId="3C14D87A" w:rsidR="00A14069" w:rsidRPr="009C4AE3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9C4AE3">
        <w:rPr>
          <w:rFonts w:ascii="MyriadPro-Regular" w:hAnsi="MyriadPro-Regular" w:cs="MyriadPro-Regular"/>
          <w:color w:val="000000"/>
        </w:rPr>
        <w:t>celoročná</w:t>
      </w:r>
      <w:r w:rsidR="00C3147B" w:rsidRPr="009C4AE3">
        <w:rPr>
          <w:rFonts w:ascii="MyriadPro-Regular" w:hAnsi="MyriadPro-Regular" w:cs="MyriadPro-Regular"/>
          <w:color w:val="000000"/>
        </w:rPr>
        <w:t xml:space="preserve"> </w:t>
      </w:r>
      <w:r w:rsidR="002813B8">
        <w:rPr>
          <w:rFonts w:ascii="MyriadPro-Regular" w:hAnsi="MyriadPro-Regular" w:cs="MyriadPro-Regular"/>
          <w:color w:val="000000"/>
        </w:rPr>
        <w:t xml:space="preserve">    </w:t>
      </w:r>
    </w:p>
    <w:p w14:paraId="5B14CD9E" w14:textId="77777777" w:rsidR="00A14069" w:rsidRPr="009C4AE3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9C4AE3">
        <w:rPr>
          <w:rFonts w:ascii="MyriadPro-Regular" w:hAnsi="MyriadPro-Regular" w:cs="MyriadPro-Regular"/>
          <w:color w:val="000000"/>
        </w:rPr>
        <w:t>týždenná</w:t>
      </w:r>
    </w:p>
    <w:p w14:paraId="48211298" w14:textId="77777777" w:rsidR="00C3147B" w:rsidRPr="009C4AE3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9C4AE3">
        <w:rPr>
          <w:rFonts w:ascii="MyriadPro-Regular" w:hAnsi="MyriadPro-Regular" w:cs="MyriadPro-Regular"/>
          <w:color w:val="000000"/>
        </w:rPr>
        <w:t>ambulantná</w:t>
      </w:r>
    </w:p>
    <w:p w14:paraId="37D33626" w14:textId="77777777" w:rsidR="00C3147B" w:rsidRPr="009C4AE3" w:rsidRDefault="00C3147B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14:paraId="3CD11CFB" w14:textId="77777777" w:rsidR="00A14069" w:rsidRPr="009C4AE3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  <w:r w:rsidRPr="009C4AE3">
        <w:rPr>
          <w:rFonts w:ascii="MyriadPro-Bold" w:hAnsi="MyriadPro-Bold" w:cs="MyriadPro-Bold"/>
          <w:b/>
          <w:bCs/>
          <w:color w:val="000000"/>
        </w:rPr>
        <w:t>Deň začatia a čas poskytovania sociálnej služby:</w:t>
      </w:r>
    </w:p>
    <w:p w14:paraId="3D51A678" w14:textId="4C71E67F" w:rsidR="00A14069" w:rsidRPr="005E38BC" w:rsidRDefault="00A14069" w:rsidP="002772B7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color w:val="000000"/>
        </w:rPr>
      </w:pPr>
      <w:r w:rsidRPr="009C4AE3">
        <w:rPr>
          <w:rFonts w:ascii="MyriadPro-Regular" w:hAnsi="MyriadPro-Regular" w:cs="MyriadPro-Regular"/>
          <w:color w:val="000000"/>
        </w:rPr>
        <w:t xml:space="preserve">deň </w:t>
      </w:r>
      <w:r w:rsidRPr="00E45487">
        <w:rPr>
          <w:rFonts w:asciiTheme="minorHAnsi" w:hAnsiTheme="minorHAnsi" w:cstheme="minorHAnsi"/>
          <w:color w:val="000000"/>
        </w:rPr>
        <w:t>začatia</w:t>
      </w:r>
      <w:r w:rsidRPr="009C4AE3">
        <w:rPr>
          <w:rFonts w:ascii="MyriadPro-Regular" w:hAnsi="MyriadPro-Regular" w:cs="MyriadPro-Regular"/>
          <w:color w:val="000000"/>
        </w:rPr>
        <w:t xml:space="preserve"> poskytovania sociálnej služby</w:t>
      </w:r>
      <w:r w:rsidR="00C3147B" w:rsidRPr="009C4AE3">
        <w:rPr>
          <w:rFonts w:ascii="MyriadPro-Regular" w:hAnsi="MyriadPro-Regular" w:cs="MyriadPro-Regular"/>
          <w:color w:val="000000"/>
        </w:rPr>
        <w:t xml:space="preserve"> </w:t>
      </w:r>
      <w:r w:rsidR="002662F5">
        <w:rPr>
          <w:rFonts w:ascii="MyriadPro-Regular" w:hAnsi="MyriadPro-Regular" w:cs="MyriadPro-Regular"/>
          <w:color w:val="000000"/>
        </w:rPr>
        <w:t xml:space="preserve"> </w:t>
      </w:r>
      <w:r w:rsidR="002662F5" w:rsidRPr="005E38BC">
        <w:rPr>
          <w:rFonts w:ascii="MyriadPro-Regular" w:hAnsi="MyriadPro-Regular" w:cs="MyriadPro-Regular"/>
          <w:color w:val="000000"/>
        </w:rPr>
        <w:t>od</w:t>
      </w:r>
      <w:r w:rsidR="00463AA3">
        <w:rPr>
          <w:rFonts w:ascii="MyriadPro-Regular" w:hAnsi="MyriadPro-Regular" w:cs="MyriadPro-Regular"/>
          <w:color w:val="000000"/>
        </w:rPr>
        <w:t>:</w:t>
      </w:r>
      <w:r w:rsidR="002662F5" w:rsidRPr="005E38BC">
        <w:rPr>
          <w:rFonts w:ascii="MyriadPro-Regular" w:hAnsi="MyriadPro-Regular" w:cs="MyriadPro-Regular"/>
          <w:color w:val="000000"/>
        </w:rPr>
        <w:t xml:space="preserve">  </w:t>
      </w:r>
    </w:p>
    <w:p w14:paraId="506A018E" w14:textId="77777777" w:rsidR="00C3147B" w:rsidRPr="005E38BC" w:rsidRDefault="00C3147B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14:paraId="12C4648C" w14:textId="77777777" w:rsidR="003F6179" w:rsidRPr="006E7BA7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</w:rPr>
      </w:pPr>
      <w:r w:rsidRPr="006E7BA7">
        <w:rPr>
          <w:rFonts w:ascii="MyriadPro-Bold" w:hAnsi="MyriadPro-Bold" w:cs="MyriadPro-Bold"/>
          <w:b/>
          <w:bCs/>
        </w:rPr>
        <w:t>Právoplatné rozhodnutie o odkázanosti na sociálnu službu:</w:t>
      </w:r>
      <w:r w:rsidR="003F6179" w:rsidRPr="006E7BA7">
        <w:rPr>
          <w:rFonts w:ascii="MyriadPro-Bold" w:hAnsi="MyriadPro-Bold" w:cs="MyriadPro-Bold"/>
          <w:b/>
          <w:bCs/>
        </w:rPr>
        <w:t xml:space="preserve"> </w:t>
      </w:r>
    </w:p>
    <w:p w14:paraId="2E49A448" w14:textId="77777777" w:rsidR="001C3F4B" w:rsidRPr="006E7BA7" w:rsidRDefault="001C3F4B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</w:rPr>
      </w:pPr>
    </w:p>
    <w:p w14:paraId="50BF4438" w14:textId="48A47A51" w:rsidR="001C3F4B" w:rsidRPr="006E7BA7" w:rsidRDefault="00A14069" w:rsidP="001C3F4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</w:rPr>
      </w:pPr>
      <w:r w:rsidRPr="006E7BA7">
        <w:rPr>
          <w:rFonts w:ascii="MyriadPro-Regular" w:hAnsi="MyriadPro-Regular" w:cs="MyriadPro-Regular"/>
        </w:rPr>
        <w:t>Číslo</w:t>
      </w:r>
      <w:r w:rsidR="003D1DCC" w:rsidRPr="006E7BA7">
        <w:rPr>
          <w:rFonts w:ascii="MyriadPro-Regular" w:hAnsi="MyriadPro-Regular" w:cs="MyriadPro-Regular"/>
        </w:rPr>
        <w:t xml:space="preserve">: </w:t>
      </w:r>
    </w:p>
    <w:p w14:paraId="6DD41B77" w14:textId="68F549A5" w:rsidR="00A14069" w:rsidRPr="006E7BA7" w:rsidRDefault="001C3F4B" w:rsidP="002772B7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</w:rPr>
      </w:pPr>
      <w:r w:rsidRPr="006E7BA7">
        <w:rPr>
          <w:rFonts w:ascii="MyriadPro-Regular" w:hAnsi="MyriadPro-Regular" w:cs="MyriadPro-Regular"/>
        </w:rPr>
        <w:t>V</w:t>
      </w:r>
      <w:r w:rsidR="00A14069" w:rsidRPr="006E7BA7">
        <w:rPr>
          <w:rFonts w:ascii="MyriadPro-Regular" w:hAnsi="MyriadPro-Regular" w:cs="MyriadPro-Regular"/>
        </w:rPr>
        <w:t>ydal</w:t>
      </w:r>
      <w:r w:rsidR="003D1DCC" w:rsidRPr="006E7BA7">
        <w:rPr>
          <w:rFonts w:ascii="MyriadPro-Regular" w:hAnsi="MyriadPro-Regular" w:cs="MyriadPro-Regular"/>
        </w:rPr>
        <w:t xml:space="preserve">: </w:t>
      </w:r>
    </w:p>
    <w:p w14:paraId="7D2EA434" w14:textId="77777777" w:rsidR="00A14069" w:rsidRPr="002772B7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 w:rsidRPr="006E7BA7">
        <w:rPr>
          <w:rFonts w:ascii="MyriadPro-Bold" w:hAnsi="MyriadPro-Bold" w:cs="MyriadPro-Bold"/>
          <w:b/>
          <w:bCs/>
          <w:color w:val="000000"/>
          <w:sz w:val="18"/>
          <w:szCs w:val="18"/>
        </w:rPr>
        <w:t xml:space="preserve">Poznámka: </w:t>
      </w:r>
      <w:r w:rsidRPr="006E7BA7">
        <w:rPr>
          <w:rFonts w:ascii="MyriadPro-Regular" w:hAnsi="MyriadPro-Regular" w:cs="MyriadPro-Regular"/>
          <w:color w:val="000000"/>
          <w:sz w:val="18"/>
          <w:szCs w:val="18"/>
        </w:rPr>
        <w:t>Právoplatné rozhodnutie o odkázanosti je nutné predložiť spolu so</w:t>
      </w:r>
      <w:r w:rsidR="002D05BD" w:rsidRPr="006E7BA7"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  <w:r w:rsidRPr="006E7BA7">
        <w:rPr>
          <w:rFonts w:ascii="MyriadPro-Regular" w:hAnsi="MyriadPro-Regular" w:cs="MyriadPro-Regular"/>
          <w:color w:val="000000"/>
          <w:sz w:val="18"/>
          <w:szCs w:val="18"/>
        </w:rPr>
        <w:t xml:space="preserve">žiadosťou o uzatvorenie zmluvy </w:t>
      </w:r>
      <w:r w:rsidR="002772B7" w:rsidRPr="006E7BA7"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  <w:r w:rsidRPr="006E7BA7">
        <w:rPr>
          <w:rFonts w:ascii="MyriadPro-Regular" w:hAnsi="MyriadPro-Regular" w:cs="MyriadPro-Regular"/>
          <w:color w:val="000000"/>
          <w:sz w:val="18"/>
          <w:szCs w:val="18"/>
        </w:rPr>
        <w:t>o poskytnutí sociálnej služby.</w:t>
      </w:r>
    </w:p>
    <w:p w14:paraId="015E6863" w14:textId="77777777" w:rsidR="002D05BD" w:rsidRPr="009C4AE3" w:rsidRDefault="002D05BD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</w:p>
    <w:p w14:paraId="3C4E61DD" w14:textId="77777777" w:rsidR="00885CF1" w:rsidRDefault="00885CF1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</w:p>
    <w:p w14:paraId="1DD75D6E" w14:textId="4257C5DC" w:rsidR="00A14069" w:rsidRPr="00885CF1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  <w:r w:rsidRPr="009C4AE3">
        <w:rPr>
          <w:rFonts w:ascii="MyriadPro-Bold" w:hAnsi="MyriadPro-Bold" w:cs="MyriadPro-Bold"/>
          <w:b/>
          <w:bCs/>
          <w:color w:val="000000"/>
        </w:rPr>
        <w:t xml:space="preserve">Príjmové a </w:t>
      </w:r>
      <w:r w:rsidRPr="00885CF1">
        <w:rPr>
          <w:rFonts w:ascii="MyriadPro-Bold" w:hAnsi="MyriadPro-Bold" w:cs="MyriadPro-Bold"/>
          <w:b/>
          <w:bCs/>
          <w:color w:val="000000"/>
        </w:rPr>
        <w:t>majetkové pomery fyzickej osoby, kt</w:t>
      </w:r>
      <w:r w:rsidR="00273A73" w:rsidRPr="00885CF1">
        <w:rPr>
          <w:rFonts w:ascii="MyriadPro-Bold" w:hAnsi="MyriadPro-Bold" w:cs="MyriadPro-Bold"/>
          <w:b/>
          <w:bCs/>
          <w:color w:val="000000"/>
        </w:rPr>
        <w:t>orej</w:t>
      </w:r>
      <w:r w:rsidRPr="00885CF1">
        <w:rPr>
          <w:rFonts w:ascii="MyriadPro-Bold" w:hAnsi="MyriadPro-Bold" w:cs="MyriadPro-Bold"/>
          <w:b/>
          <w:bCs/>
          <w:color w:val="000000"/>
        </w:rPr>
        <w:t xml:space="preserve"> sa má poskytovať sociálna</w:t>
      </w:r>
      <w:r w:rsidR="00697644" w:rsidRPr="00885CF1">
        <w:rPr>
          <w:rFonts w:ascii="MyriadPro-Bold" w:hAnsi="MyriadPro-Bold" w:cs="MyriadPro-Bold"/>
          <w:b/>
          <w:bCs/>
          <w:color w:val="000000"/>
        </w:rPr>
        <w:t xml:space="preserve"> </w:t>
      </w:r>
      <w:r w:rsidRPr="00885CF1">
        <w:rPr>
          <w:rFonts w:ascii="MyriadPro-Bold" w:hAnsi="MyriadPro-Bold" w:cs="MyriadPro-Bold"/>
          <w:b/>
          <w:bCs/>
          <w:color w:val="000000"/>
        </w:rPr>
        <w:t>služba:</w:t>
      </w:r>
    </w:p>
    <w:p w14:paraId="6A281908" w14:textId="597476D1" w:rsidR="00A14069" w:rsidRPr="006E7BA7" w:rsidRDefault="00A14069" w:rsidP="000932ED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b/>
          <w:bCs/>
        </w:rPr>
      </w:pPr>
      <w:r w:rsidRPr="006E7BA7">
        <w:rPr>
          <w:rFonts w:ascii="MyriadPro-Regular" w:hAnsi="MyriadPro-Regular" w:cs="MyriadPro-Regular"/>
          <w:b/>
          <w:bCs/>
        </w:rPr>
        <w:lastRenderedPageBreak/>
        <w:t>dôchodok</w:t>
      </w:r>
      <w:r w:rsidR="00702171" w:rsidRPr="006E7BA7">
        <w:rPr>
          <w:rFonts w:ascii="MyriadPro-Regular" w:hAnsi="MyriadPro-Regular" w:cs="MyriadPro-Regular"/>
          <w:b/>
          <w:bCs/>
        </w:rPr>
        <w:t xml:space="preserve">   </w:t>
      </w:r>
      <w:r w:rsidR="00463AA3">
        <w:rPr>
          <w:rFonts w:ascii="MyriadPro-Regular" w:hAnsi="MyriadPro-Regular" w:cs="MyriadPro-Regular"/>
          <w:b/>
          <w:bCs/>
        </w:rPr>
        <w:t xml:space="preserve"> </w:t>
      </w:r>
      <w:r w:rsidR="00463AA3" w:rsidRPr="00463AA3">
        <w:rPr>
          <w:rFonts w:ascii="MyriadPro-Regular" w:hAnsi="MyriadPro-Regular" w:cs="MyriadPro-Regular"/>
        </w:rPr>
        <w:t>invalidný                    starobný                   vdovský</w:t>
      </w:r>
    </w:p>
    <w:p w14:paraId="1F55259B" w14:textId="63FF0D6F" w:rsidR="00A14069" w:rsidRPr="006E7BA7" w:rsidRDefault="00A14069" w:rsidP="000932ED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b/>
          <w:bCs/>
        </w:rPr>
      </w:pPr>
      <w:r w:rsidRPr="006E7BA7">
        <w:rPr>
          <w:rFonts w:ascii="MyriadPro-Regular" w:hAnsi="MyriadPro-Regular" w:cs="MyriadPro-Regular"/>
          <w:b/>
          <w:bCs/>
        </w:rPr>
        <w:t>výška dôchodku</w:t>
      </w:r>
      <w:r w:rsidR="00702171" w:rsidRPr="006E7BA7">
        <w:rPr>
          <w:rFonts w:ascii="MyriadPro-Regular" w:hAnsi="MyriadPro-Regular" w:cs="MyriadPro-Regular"/>
          <w:b/>
          <w:bCs/>
        </w:rPr>
        <w:t xml:space="preserve"> </w:t>
      </w:r>
      <w:r w:rsidR="00032E32" w:rsidRPr="006E7BA7">
        <w:rPr>
          <w:rFonts w:ascii="MyriadPro-Regular" w:hAnsi="MyriadPro-Regular" w:cs="MyriadPro-Regular"/>
          <w:b/>
          <w:bCs/>
        </w:rPr>
        <w:t xml:space="preserve"> </w:t>
      </w:r>
    </w:p>
    <w:p w14:paraId="20907770" w14:textId="77777777" w:rsidR="00A14069" w:rsidRPr="00885CF1" w:rsidRDefault="00A14069" w:rsidP="000932ED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color w:val="000000"/>
        </w:rPr>
      </w:pPr>
      <w:r w:rsidRPr="00885CF1">
        <w:rPr>
          <w:rFonts w:ascii="MyriadPro-Regular" w:hAnsi="MyriadPro-Regular" w:cs="MyriadPro-Regular"/>
        </w:rPr>
        <w:t>iný príjem (odkiaľ, aký</w:t>
      </w:r>
      <w:r w:rsidR="000932ED" w:rsidRPr="00885CF1">
        <w:rPr>
          <w:rFonts w:ascii="MyriadPro-Regular" w:hAnsi="MyriadPro-Regular" w:cs="MyriadPro-Regular"/>
        </w:rPr>
        <w:t>, výška</w:t>
      </w:r>
      <w:r w:rsidRPr="00885CF1">
        <w:rPr>
          <w:rFonts w:ascii="MyriadPro-Regular" w:hAnsi="MyriadPro-Regular" w:cs="MyriadPro-Regular"/>
          <w:color w:val="000000"/>
        </w:rPr>
        <w:t>?)</w:t>
      </w:r>
      <w:r w:rsidR="00CF6ABE" w:rsidRPr="00885CF1">
        <w:rPr>
          <w:rFonts w:ascii="MyriadPro-Regular" w:hAnsi="MyriadPro-Regular" w:cs="MyriadPro-Regular"/>
          <w:color w:val="000000"/>
        </w:rPr>
        <w:t xml:space="preserve">   </w:t>
      </w:r>
      <w:r w:rsidR="00697644" w:rsidRPr="00885CF1">
        <w:rPr>
          <w:rFonts w:ascii="MyriadPro-Regular" w:hAnsi="MyriadPro-Regular" w:cs="MyriadPro-Regular"/>
          <w:color w:val="000000"/>
        </w:rPr>
        <w:t>...</w:t>
      </w:r>
      <w:r w:rsidR="000932ED" w:rsidRPr="00885CF1">
        <w:rPr>
          <w:rFonts w:ascii="MyriadPro-Regular" w:hAnsi="MyriadPro-Regular" w:cs="MyriadPro-Regular"/>
          <w:color w:val="000000"/>
        </w:rPr>
        <w:t>......</w:t>
      </w:r>
      <w:r w:rsidR="00697644" w:rsidRPr="00885CF1">
        <w:rPr>
          <w:rFonts w:ascii="MyriadPro-Regular" w:hAnsi="MyriadPro-Regular" w:cs="MyriadPro-Regular"/>
          <w:color w:val="000000"/>
        </w:rPr>
        <w:t>......................................................................................</w:t>
      </w:r>
    </w:p>
    <w:p w14:paraId="6142CC24" w14:textId="77777777" w:rsidR="00A14069" w:rsidRPr="00A82132" w:rsidRDefault="00A14069" w:rsidP="000932ED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color w:val="000000"/>
        </w:rPr>
      </w:pPr>
      <w:r w:rsidRPr="00885CF1">
        <w:rPr>
          <w:rFonts w:ascii="MyriadPro-Regular" w:hAnsi="MyriadPro-Regular" w:cs="MyriadPro-Regular"/>
          <w:color w:val="000000"/>
        </w:rPr>
        <w:t>výška finančných úspor,</w:t>
      </w:r>
      <w:r w:rsidR="00D52DA5" w:rsidRPr="00885CF1">
        <w:rPr>
          <w:rFonts w:ascii="MyriadPro-Regular" w:hAnsi="MyriadPro-Regular" w:cs="MyriadPro-Regular"/>
          <w:color w:val="000000"/>
        </w:rPr>
        <w:t xml:space="preserve"> </w:t>
      </w:r>
      <w:r w:rsidRPr="00885CF1">
        <w:rPr>
          <w:rFonts w:ascii="MyriadPro-Regular" w:hAnsi="MyriadPro-Regular" w:cs="MyriadPro-Regular"/>
          <w:color w:val="000000"/>
        </w:rPr>
        <w:t>vklady</w:t>
      </w:r>
      <w:r w:rsidRPr="00A82132">
        <w:rPr>
          <w:rFonts w:ascii="MyriadPro-Regular" w:hAnsi="MyriadPro-Regular" w:cs="MyriadPro-Regular"/>
          <w:color w:val="000000"/>
        </w:rPr>
        <w:t xml:space="preserve"> (v akej výške)</w:t>
      </w:r>
      <w:r w:rsidR="00CF6ABE" w:rsidRPr="00A82132">
        <w:rPr>
          <w:rFonts w:ascii="MyriadPro-Regular" w:hAnsi="MyriadPro-Regular" w:cs="MyriadPro-Regular"/>
          <w:color w:val="000000"/>
        </w:rPr>
        <w:t xml:space="preserve">  </w:t>
      </w:r>
      <w:r w:rsidR="00D52DA5" w:rsidRPr="00A82132">
        <w:rPr>
          <w:rFonts w:ascii="MyriadPro-Regular" w:hAnsi="MyriadPro-Regular" w:cs="MyriadPro-Regular"/>
          <w:color w:val="000000"/>
        </w:rPr>
        <w:t>.......</w:t>
      </w:r>
      <w:r w:rsidR="000932ED" w:rsidRPr="00A82132">
        <w:rPr>
          <w:rFonts w:ascii="MyriadPro-Regular" w:hAnsi="MyriadPro-Regular" w:cs="MyriadPro-Regular"/>
          <w:color w:val="000000"/>
        </w:rPr>
        <w:t>..............</w:t>
      </w:r>
      <w:r w:rsidR="00D52DA5" w:rsidRPr="00A82132">
        <w:rPr>
          <w:rFonts w:ascii="MyriadPro-Regular" w:hAnsi="MyriadPro-Regular" w:cs="MyriadPro-Regular"/>
          <w:color w:val="000000"/>
        </w:rPr>
        <w:t>....................................................</w:t>
      </w:r>
    </w:p>
    <w:p w14:paraId="5A9E73B8" w14:textId="77777777" w:rsidR="00A14069" w:rsidRPr="009C4AE3" w:rsidRDefault="00A14069" w:rsidP="000932ED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color w:val="000000"/>
        </w:rPr>
      </w:pPr>
      <w:r w:rsidRPr="00A82132">
        <w:rPr>
          <w:rFonts w:ascii="MyriadPro-Regular" w:hAnsi="MyriadPro-Regular" w:cs="MyriadPro-Regular"/>
          <w:color w:val="000000"/>
        </w:rPr>
        <w:t>hnuteľné veci vyššej</w:t>
      </w:r>
      <w:r w:rsidRPr="009C4AE3">
        <w:rPr>
          <w:rFonts w:ascii="MyriadPro-Regular" w:hAnsi="MyriadPro-Regular" w:cs="MyriadPro-Regular"/>
          <w:color w:val="000000"/>
        </w:rPr>
        <w:t xml:space="preserve"> hodnoty (napr. auto)</w:t>
      </w:r>
      <w:r w:rsidR="00CF6ABE">
        <w:rPr>
          <w:rFonts w:ascii="MyriadPro-Regular" w:hAnsi="MyriadPro-Regular" w:cs="MyriadPro-Regular"/>
          <w:color w:val="000000"/>
        </w:rPr>
        <w:t xml:space="preserve">   </w:t>
      </w:r>
      <w:r w:rsidR="00D52DA5" w:rsidRPr="009C4AE3">
        <w:rPr>
          <w:rFonts w:ascii="MyriadPro-Regular" w:hAnsi="MyriadPro-Regular" w:cs="MyriadPro-Regular"/>
          <w:color w:val="000000"/>
        </w:rPr>
        <w:t>.........................</w:t>
      </w:r>
      <w:r w:rsidR="000932ED">
        <w:rPr>
          <w:rFonts w:ascii="MyriadPro-Regular" w:hAnsi="MyriadPro-Regular" w:cs="MyriadPro-Regular"/>
          <w:color w:val="000000"/>
        </w:rPr>
        <w:t>......</w:t>
      </w:r>
      <w:r w:rsidR="00D52DA5" w:rsidRPr="009C4AE3">
        <w:rPr>
          <w:rFonts w:ascii="MyriadPro-Regular" w:hAnsi="MyriadPro-Regular" w:cs="MyriadPro-Regular"/>
          <w:color w:val="000000"/>
        </w:rPr>
        <w:t>................................................</w:t>
      </w:r>
    </w:p>
    <w:p w14:paraId="0BCA303D" w14:textId="77777777" w:rsidR="00A14069" w:rsidRPr="009C4AE3" w:rsidRDefault="00A14069" w:rsidP="000932ED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color w:val="000000"/>
        </w:rPr>
      </w:pPr>
      <w:r w:rsidRPr="009C4AE3">
        <w:rPr>
          <w:rFonts w:ascii="MyriadPro-Regular" w:hAnsi="MyriadPro-Regular" w:cs="MyriadPro-Regular"/>
          <w:color w:val="000000"/>
        </w:rPr>
        <w:t>cenné papiere, umelecké diela a predmety (v akej hodnote)</w:t>
      </w:r>
      <w:r w:rsidR="00CF6ABE">
        <w:rPr>
          <w:rFonts w:ascii="MyriadPro-Regular" w:hAnsi="MyriadPro-Regular" w:cs="MyriadPro-Regular"/>
          <w:color w:val="000000"/>
        </w:rPr>
        <w:t xml:space="preserve">  </w:t>
      </w:r>
      <w:r w:rsidR="00D52DA5" w:rsidRPr="009C4AE3">
        <w:rPr>
          <w:rFonts w:ascii="MyriadPro-Regular" w:hAnsi="MyriadPro-Regular" w:cs="MyriadPro-Regular"/>
          <w:color w:val="000000"/>
        </w:rPr>
        <w:t>.........</w:t>
      </w:r>
      <w:r w:rsidR="00520F33">
        <w:rPr>
          <w:rFonts w:ascii="MyriadPro-Regular" w:hAnsi="MyriadPro-Regular" w:cs="MyriadPro-Regular"/>
          <w:color w:val="000000"/>
        </w:rPr>
        <w:t>...........................</w:t>
      </w:r>
      <w:r w:rsidR="00D52DA5" w:rsidRPr="009C4AE3">
        <w:rPr>
          <w:rFonts w:ascii="MyriadPro-Regular" w:hAnsi="MyriadPro-Regular" w:cs="MyriadPro-Regular"/>
          <w:color w:val="000000"/>
        </w:rPr>
        <w:t>...............</w:t>
      </w:r>
    </w:p>
    <w:p w14:paraId="66A95831" w14:textId="77777777" w:rsidR="00A14069" w:rsidRPr="009C4AE3" w:rsidRDefault="00A14069" w:rsidP="000932ED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color w:val="000000"/>
        </w:rPr>
      </w:pPr>
      <w:r w:rsidRPr="009C4AE3">
        <w:rPr>
          <w:rFonts w:ascii="MyriadPro-Regular" w:hAnsi="MyriadPro-Regular" w:cs="MyriadPro-Regular"/>
          <w:color w:val="000000"/>
        </w:rPr>
        <w:t>iné (vymenujte a uveďte hodnotu)</w:t>
      </w:r>
      <w:r w:rsidR="00CF6ABE">
        <w:rPr>
          <w:rFonts w:ascii="MyriadPro-Regular" w:hAnsi="MyriadPro-Regular" w:cs="MyriadPro-Regular"/>
          <w:color w:val="000000"/>
        </w:rPr>
        <w:t xml:space="preserve">   </w:t>
      </w:r>
      <w:r w:rsidR="00D52DA5" w:rsidRPr="009C4AE3">
        <w:rPr>
          <w:rFonts w:ascii="MyriadPro-Regular" w:hAnsi="MyriadPro-Regular" w:cs="MyriadPro-Regular"/>
          <w:color w:val="000000"/>
        </w:rPr>
        <w:t>...</w:t>
      </w:r>
      <w:r w:rsidR="00520F33">
        <w:rPr>
          <w:rFonts w:ascii="MyriadPro-Regular" w:hAnsi="MyriadPro-Regular" w:cs="MyriadPro-Regular"/>
          <w:color w:val="000000"/>
        </w:rPr>
        <w:t>................</w:t>
      </w:r>
      <w:r w:rsidR="00D52DA5" w:rsidRPr="009C4AE3">
        <w:rPr>
          <w:rFonts w:ascii="MyriadPro-Regular" w:hAnsi="MyriadPro-Regular" w:cs="MyriadPro-Regular"/>
          <w:color w:val="000000"/>
        </w:rPr>
        <w:t>........................................................................</w:t>
      </w:r>
    </w:p>
    <w:p w14:paraId="09A94D4F" w14:textId="77777777" w:rsidR="00A14069" w:rsidRPr="00520F33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 w:rsidRPr="00520F33">
        <w:rPr>
          <w:rFonts w:ascii="MyriadPro-Bold" w:hAnsi="MyriadPro-Bold" w:cs="MyriadPro-Bold"/>
          <w:b/>
          <w:bCs/>
          <w:color w:val="000000"/>
          <w:sz w:val="18"/>
          <w:szCs w:val="18"/>
        </w:rPr>
        <w:t xml:space="preserve">Poznámka: </w:t>
      </w:r>
      <w:r w:rsidRPr="00520F33">
        <w:rPr>
          <w:rFonts w:ascii="MyriadPro-Regular" w:hAnsi="MyriadPro-Regular" w:cs="MyriadPro-Regular"/>
          <w:color w:val="000000"/>
          <w:sz w:val="18"/>
          <w:szCs w:val="18"/>
        </w:rPr>
        <w:t>O príjmových pomeroch žiadateľ predloží potvrdenie o príjme za</w:t>
      </w:r>
      <w:r w:rsidR="00D52DA5" w:rsidRPr="00520F33"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  <w:r w:rsidRPr="00520F33">
        <w:rPr>
          <w:rFonts w:ascii="MyriadPro-Regular" w:hAnsi="MyriadPro-Regular" w:cs="MyriadPro-Regular"/>
          <w:color w:val="000000"/>
          <w:sz w:val="18"/>
          <w:szCs w:val="18"/>
        </w:rPr>
        <w:t>predchádzajúci kalendárny rok</w:t>
      </w:r>
      <w:r w:rsidR="00025DAA" w:rsidRPr="00520F33">
        <w:rPr>
          <w:rFonts w:ascii="MyriadPro-Regular" w:hAnsi="MyriadPro-Regular" w:cs="MyriadPro-Regular"/>
          <w:color w:val="000000"/>
          <w:sz w:val="18"/>
          <w:szCs w:val="18"/>
        </w:rPr>
        <w:t xml:space="preserve"> - Rozhodnutie SP o výške dôchodku</w:t>
      </w:r>
    </w:p>
    <w:p w14:paraId="3F078CB1" w14:textId="77777777" w:rsidR="00D52DA5" w:rsidRPr="009C4AE3" w:rsidRDefault="00D52DA5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</w:p>
    <w:p w14:paraId="13B8CD45" w14:textId="77777777" w:rsidR="00464699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  <w:r w:rsidRPr="00464699">
        <w:rPr>
          <w:rFonts w:ascii="MyriadPro-Bold" w:hAnsi="MyriadPro-Bold" w:cs="MyriadPro-Bold"/>
          <w:b/>
          <w:bCs/>
          <w:color w:val="000000"/>
        </w:rPr>
        <w:t>Zákonný zástupca fyzickej osoby, ktorej sa má poskytovať sociálna služba,</w:t>
      </w:r>
      <w:r w:rsidR="00025DAA" w:rsidRPr="00464699">
        <w:rPr>
          <w:rFonts w:ascii="MyriadPro-Bold" w:hAnsi="MyriadPro-Bold" w:cs="MyriadPro-Bold"/>
          <w:b/>
          <w:bCs/>
          <w:color w:val="000000"/>
        </w:rPr>
        <w:t xml:space="preserve"> </w:t>
      </w:r>
      <w:r w:rsidRPr="00464699">
        <w:rPr>
          <w:rFonts w:ascii="MyriadPro-Bold" w:hAnsi="MyriadPro-Bold" w:cs="MyriadPro-Bold"/>
          <w:b/>
          <w:bCs/>
          <w:color w:val="000000"/>
        </w:rPr>
        <w:t>ak nie je spôsobilá na právne úkony:</w:t>
      </w:r>
      <w:r w:rsidR="00464699">
        <w:rPr>
          <w:rFonts w:ascii="MyriadPro-Bold" w:hAnsi="MyriadPro-Bold" w:cs="MyriadPro-Bold"/>
          <w:b/>
          <w:bCs/>
          <w:color w:val="000000"/>
        </w:rPr>
        <w:t xml:space="preserve"> </w:t>
      </w:r>
    </w:p>
    <w:p w14:paraId="3F149EA6" w14:textId="77777777" w:rsidR="00464699" w:rsidRDefault="00464699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</w:p>
    <w:p w14:paraId="53144C52" w14:textId="4AB34F8A" w:rsidR="000F479E" w:rsidRPr="00EC3C62" w:rsidRDefault="00A14069" w:rsidP="002E541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464699">
        <w:rPr>
          <w:rFonts w:ascii="MyriadPro-Regular" w:hAnsi="MyriadPro-Regular" w:cs="MyriadPro-Regular"/>
          <w:color w:val="000000"/>
        </w:rPr>
        <w:t>Meno a priezvisko:</w:t>
      </w:r>
      <w:r w:rsidR="00F665B7" w:rsidRPr="00464699">
        <w:rPr>
          <w:rFonts w:ascii="MyriadPro-Regular" w:hAnsi="MyriadPro-Regular" w:cs="MyriadPro-Regular"/>
          <w:color w:val="000000"/>
        </w:rPr>
        <w:t xml:space="preserve">  </w:t>
      </w:r>
    </w:p>
    <w:p w14:paraId="4CC0BD3B" w14:textId="5BFF3068" w:rsidR="007E64E9" w:rsidRPr="009C4AE3" w:rsidRDefault="00A14069" w:rsidP="007E64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464699">
        <w:rPr>
          <w:rFonts w:ascii="MyriadPro-Regular" w:hAnsi="MyriadPro-Regular" w:cs="MyriadPro-Regular"/>
          <w:color w:val="000000"/>
        </w:rPr>
        <w:t>Adresa:</w:t>
      </w:r>
      <w:r w:rsidR="00CF6ABE">
        <w:rPr>
          <w:rFonts w:ascii="MyriadPro-Regular" w:hAnsi="MyriadPro-Regular" w:cs="MyriadPro-Regular"/>
          <w:color w:val="000000"/>
        </w:rPr>
        <w:t xml:space="preserve">  </w:t>
      </w:r>
      <w:r w:rsidR="00EC3C62">
        <w:rPr>
          <w:rFonts w:ascii="MyriadPro-Regular" w:hAnsi="MyriadPro-Regular" w:cs="MyriadPro-Regular"/>
          <w:color w:val="000000"/>
        </w:rPr>
        <w:t xml:space="preserve">                    </w:t>
      </w:r>
    </w:p>
    <w:p w14:paraId="1928594D" w14:textId="67F0E65D" w:rsidR="007E64E9" w:rsidRDefault="00A14069" w:rsidP="0083648B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</w:rPr>
      </w:pPr>
      <w:r w:rsidRPr="009C4AE3">
        <w:rPr>
          <w:rFonts w:ascii="MyriadPro-Regular" w:hAnsi="MyriadPro-Regular" w:cs="MyriadPro-Regular"/>
          <w:color w:val="000000"/>
        </w:rPr>
        <w:t>Tel. kontakt:</w:t>
      </w:r>
      <w:r w:rsidR="00CF6ABE">
        <w:rPr>
          <w:rFonts w:ascii="MyriadPro-Regular" w:hAnsi="MyriadPro-Regular" w:cs="MyriadPro-Regular"/>
          <w:color w:val="000000"/>
        </w:rPr>
        <w:t xml:space="preserve">   </w:t>
      </w:r>
      <w:r w:rsidR="00EC3C62">
        <w:rPr>
          <w:rFonts w:ascii="MyriadPro-Regular" w:hAnsi="MyriadPro-Regular" w:cs="MyriadPro-Regular"/>
          <w:color w:val="000000"/>
        </w:rPr>
        <w:t xml:space="preserve">           </w:t>
      </w:r>
    </w:p>
    <w:p w14:paraId="3BF6A2C9" w14:textId="77777777" w:rsidR="00A14069" w:rsidRPr="002E541B" w:rsidRDefault="00A14069" w:rsidP="0083648B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color w:val="000000"/>
          <w:sz w:val="18"/>
          <w:szCs w:val="18"/>
        </w:rPr>
      </w:pPr>
      <w:r w:rsidRPr="002E541B">
        <w:rPr>
          <w:rFonts w:ascii="MyriadPro-Regular" w:hAnsi="MyriadPro-Regular" w:cs="MyriadPro-Regular"/>
          <w:b/>
          <w:color w:val="000000"/>
          <w:sz w:val="18"/>
          <w:szCs w:val="18"/>
        </w:rPr>
        <w:t>Poznámka</w:t>
      </w:r>
      <w:r w:rsidR="00A45BF3" w:rsidRPr="002E541B">
        <w:rPr>
          <w:rFonts w:ascii="MyriadPro-Regular" w:hAnsi="MyriadPro-Regular" w:cs="MyriadPro-Regular"/>
          <w:color w:val="000000"/>
          <w:sz w:val="18"/>
          <w:szCs w:val="18"/>
        </w:rPr>
        <w:t xml:space="preserve">: </w:t>
      </w:r>
      <w:r w:rsidRPr="002E541B">
        <w:rPr>
          <w:rFonts w:ascii="MyriadPro-Regular" w:hAnsi="MyriadPro-Regular" w:cs="MyriadPro-Regular"/>
          <w:color w:val="000000"/>
          <w:sz w:val="18"/>
          <w:szCs w:val="18"/>
        </w:rPr>
        <w:t>K žiadosti je nutné doložiť doklad preukazujúci uvedenú skutočnosť.</w:t>
      </w:r>
    </w:p>
    <w:p w14:paraId="7FCFBB41" w14:textId="77777777" w:rsidR="00025DAA" w:rsidRPr="009C4AE3" w:rsidRDefault="00025DAA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</w:p>
    <w:p w14:paraId="5F4F9C54" w14:textId="77777777" w:rsidR="00A45BF3" w:rsidRPr="009C4AE3" w:rsidRDefault="00A45BF3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</w:p>
    <w:p w14:paraId="0C2D3C21" w14:textId="77777777" w:rsidR="00A14069" w:rsidRPr="00D56688" w:rsidRDefault="00A14069" w:rsidP="00B11F52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MyriadPro-Bold"/>
          <w:b/>
          <w:bCs/>
          <w:sz w:val="18"/>
          <w:szCs w:val="18"/>
        </w:rPr>
      </w:pPr>
      <w:r w:rsidRPr="00D56688">
        <w:rPr>
          <w:rFonts w:ascii="Maiandra GD" w:hAnsi="Maiandra GD" w:cs="MyriadPro-Bold"/>
          <w:b/>
          <w:bCs/>
          <w:sz w:val="18"/>
          <w:szCs w:val="18"/>
        </w:rPr>
        <w:t>Súhlas na spracúvanie osobných údajov fyzickej osoby, ktorej sa má poskytova</w:t>
      </w:r>
      <w:r w:rsidRPr="00D56688">
        <w:rPr>
          <w:rFonts w:cs="Calibri"/>
          <w:b/>
          <w:bCs/>
          <w:sz w:val="18"/>
          <w:szCs w:val="18"/>
        </w:rPr>
        <w:t>ť</w:t>
      </w:r>
      <w:r w:rsidR="00A45BF3" w:rsidRPr="00D56688">
        <w:rPr>
          <w:rFonts w:ascii="Maiandra GD" w:hAnsi="Maiandra GD" w:cs="MyriadPro-Bold"/>
          <w:b/>
          <w:bCs/>
          <w:sz w:val="18"/>
          <w:szCs w:val="18"/>
        </w:rPr>
        <w:t xml:space="preserve"> </w:t>
      </w:r>
      <w:r w:rsidRPr="00D56688">
        <w:rPr>
          <w:rFonts w:ascii="Maiandra GD" w:hAnsi="Maiandra GD" w:cs="MyriadPro-Bold"/>
          <w:b/>
          <w:bCs/>
          <w:sz w:val="18"/>
          <w:szCs w:val="18"/>
        </w:rPr>
        <w:t>sociálna služba:</w:t>
      </w:r>
    </w:p>
    <w:p w14:paraId="3E6869E6" w14:textId="77777777" w:rsidR="00AD7886" w:rsidRDefault="00AD7886" w:rsidP="00AD788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§ 19 ods. 1 a 2 zákona č. 18/2018 Z. z. o ochrane osobných údajov a o zmene a doplnení niektorých zákonov </w:t>
      </w:r>
    </w:p>
    <w:p w14:paraId="46B360F7" w14:textId="77777777" w:rsidR="00AD7886" w:rsidRDefault="00AD7886" w:rsidP="00AD78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 podľa článku 13 Nariadenia Európskeho parlamentu a Rady (EÚ) 2016/679</w:t>
      </w:r>
    </w:p>
    <w:p w14:paraId="6A9BB759" w14:textId="77777777" w:rsidR="00A14069" w:rsidRPr="00885CF1" w:rsidRDefault="00D56688" w:rsidP="00D56688">
      <w:pPr>
        <w:spacing w:after="0" w:line="240" w:lineRule="auto"/>
        <w:jc w:val="both"/>
        <w:rPr>
          <w:rFonts w:ascii="Maiandra GD" w:eastAsia="Times New Roman" w:hAnsi="Maiandra GD" w:cs="Tahoma"/>
          <w:bCs/>
          <w:sz w:val="18"/>
          <w:szCs w:val="18"/>
          <w:lang w:eastAsia="sk-SK"/>
        </w:rPr>
      </w:pPr>
      <w:r w:rsidRPr="00D56688">
        <w:rPr>
          <w:rFonts w:ascii="Maiandra GD" w:eastAsia="Times New Roman" w:hAnsi="Maiandra GD" w:cs="Tahoma"/>
          <w:bCs/>
          <w:sz w:val="18"/>
          <w:szCs w:val="18"/>
          <w:lang w:eastAsia="sk-SK"/>
        </w:rPr>
        <w:t xml:space="preserve">udelený v zmysle </w:t>
      </w:r>
      <w:proofErr w:type="spellStart"/>
      <w:r w:rsidRPr="00D56688">
        <w:rPr>
          <w:rFonts w:ascii="Maiandra GD" w:eastAsia="Times New Roman" w:hAnsi="Maiandra GD" w:cs="Tahoma"/>
          <w:bCs/>
          <w:sz w:val="18"/>
          <w:szCs w:val="18"/>
          <w:lang w:eastAsia="sk-SK"/>
        </w:rPr>
        <w:t>ust</w:t>
      </w:r>
      <w:proofErr w:type="spellEnd"/>
      <w:r w:rsidRPr="00D56688">
        <w:rPr>
          <w:rFonts w:ascii="Maiandra GD" w:eastAsia="Times New Roman" w:hAnsi="Maiandra GD" w:cs="Tahoma"/>
          <w:bCs/>
          <w:sz w:val="18"/>
          <w:szCs w:val="18"/>
          <w:lang w:eastAsia="sk-SK"/>
        </w:rPr>
        <w:t>. § 5 písm. a) v spojení s </w:t>
      </w:r>
      <w:proofErr w:type="spellStart"/>
      <w:r w:rsidRPr="00D56688">
        <w:rPr>
          <w:rFonts w:ascii="Maiandra GD" w:eastAsia="Times New Roman" w:hAnsi="Maiandra GD" w:cs="Tahoma"/>
          <w:bCs/>
          <w:sz w:val="18"/>
          <w:szCs w:val="18"/>
          <w:lang w:eastAsia="sk-SK"/>
        </w:rPr>
        <w:t>ust</w:t>
      </w:r>
      <w:proofErr w:type="spellEnd"/>
      <w:r w:rsidRPr="00D56688">
        <w:rPr>
          <w:rFonts w:ascii="Maiandra GD" w:eastAsia="Times New Roman" w:hAnsi="Maiandra GD" w:cs="Tahoma"/>
          <w:bCs/>
          <w:sz w:val="18"/>
          <w:szCs w:val="18"/>
          <w:lang w:eastAsia="sk-SK"/>
        </w:rPr>
        <w:t xml:space="preserve">. § 13 ods. 1 písm. a) zákona </w:t>
      </w:r>
      <w:r w:rsidRPr="00D56688">
        <w:rPr>
          <w:rFonts w:ascii="Maiandra GD" w:eastAsia="Times New Roman" w:hAnsi="Maiandra GD" w:cs="Arial"/>
          <w:sz w:val="18"/>
          <w:szCs w:val="18"/>
          <w:lang w:eastAsia="sk-SK"/>
        </w:rPr>
        <w:t xml:space="preserve">č. 18/2018 Z. z. </w:t>
      </w:r>
      <w:r w:rsidRPr="00D56688">
        <w:rPr>
          <w:rFonts w:ascii="Maiandra GD" w:hAnsi="Maiandra GD" w:cs="Segoe UI"/>
          <w:bCs/>
          <w:sz w:val="18"/>
          <w:szCs w:val="18"/>
          <w:shd w:val="clear" w:color="auto" w:fill="FFFFFF"/>
        </w:rPr>
        <w:t>o ochrane osobných údajov a o zmene a doplnení niektorých zákonov</w:t>
      </w:r>
      <w:r w:rsidR="00A14069" w:rsidRPr="00D56688">
        <w:rPr>
          <w:rFonts w:ascii="Maiandra GD" w:hAnsi="Maiandra GD" w:cs="MyriadPro-Regular"/>
          <w:sz w:val="18"/>
          <w:szCs w:val="18"/>
        </w:rPr>
        <w:t>, že súhlasím so spracúvaním mojich osobných údajov</w:t>
      </w:r>
      <w:r w:rsidR="00A45BF3" w:rsidRPr="00D56688">
        <w:rPr>
          <w:rFonts w:ascii="Maiandra GD" w:hAnsi="Maiandra GD" w:cs="MyriadPro-Regular"/>
          <w:sz w:val="18"/>
          <w:szCs w:val="18"/>
        </w:rPr>
        <w:t xml:space="preserve"> </w:t>
      </w:r>
      <w:r w:rsidR="00A14069" w:rsidRPr="00D56688">
        <w:rPr>
          <w:rFonts w:ascii="Maiandra GD" w:hAnsi="Maiandra GD" w:cs="MyriadPro-Regular"/>
          <w:sz w:val="18"/>
          <w:szCs w:val="18"/>
        </w:rPr>
        <w:t xml:space="preserve">uvedených v tejto žiadosti ako aj </w:t>
      </w:r>
      <w:r w:rsidR="00A14069" w:rsidRPr="00D56688">
        <w:rPr>
          <w:rFonts w:cs="Calibri"/>
          <w:sz w:val="18"/>
          <w:szCs w:val="18"/>
        </w:rPr>
        <w:t>ď</w:t>
      </w:r>
      <w:r w:rsidR="00A14069" w:rsidRPr="00D56688">
        <w:rPr>
          <w:rFonts w:ascii="Maiandra GD" w:hAnsi="Maiandra GD" w:cs="MyriadPro-Regular"/>
          <w:sz w:val="18"/>
          <w:szCs w:val="18"/>
        </w:rPr>
        <w:t>al</w:t>
      </w:r>
      <w:r w:rsidR="00A14069" w:rsidRPr="00D56688">
        <w:rPr>
          <w:rFonts w:ascii="Maiandra GD" w:hAnsi="Maiandra GD" w:cs="Maiandra GD"/>
          <w:sz w:val="18"/>
          <w:szCs w:val="18"/>
        </w:rPr>
        <w:t>ší</w:t>
      </w:r>
      <w:r w:rsidR="00A14069" w:rsidRPr="00D56688">
        <w:rPr>
          <w:rFonts w:ascii="Maiandra GD" w:hAnsi="Maiandra GD" w:cs="MyriadPro-Regular"/>
          <w:sz w:val="18"/>
          <w:szCs w:val="18"/>
        </w:rPr>
        <w:t>ch osobn</w:t>
      </w:r>
      <w:r w:rsidR="00A14069" w:rsidRPr="00D56688">
        <w:rPr>
          <w:rFonts w:ascii="Maiandra GD" w:hAnsi="Maiandra GD" w:cs="Maiandra GD"/>
          <w:sz w:val="18"/>
          <w:szCs w:val="18"/>
        </w:rPr>
        <w:t>ý</w:t>
      </w:r>
      <w:r w:rsidR="00A14069" w:rsidRPr="00D56688">
        <w:rPr>
          <w:rFonts w:ascii="Maiandra GD" w:hAnsi="Maiandra GD" w:cs="MyriadPro-Regular"/>
          <w:sz w:val="18"/>
          <w:szCs w:val="18"/>
        </w:rPr>
        <w:t xml:space="preserve">ch </w:t>
      </w:r>
      <w:r w:rsidR="00A14069" w:rsidRPr="00D56688">
        <w:rPr>
          <w:rFonts w:ascii="Maiandra GD" w:hAnsi="Maiandra GD" w:cs="Maiandra GD"/>
          <w:sz w:val="18"/>
          <w:szCs w:val="18"/>
        </w:rPr>
        <w:t>ú</w:t>
      </w:r>
      <w:r w:rsidR="00A14069" w:rsidRPr="00D56688">
        <w:rPr>
          <w:rFonts w:ascii="Maiandra GD" w:hAnsi="Maiandra GD" w:cs="MyriadPro-Regular"/>
          <w:sz w:val="18"/>
          <w:szCs w:val="18"/>
        </w:rPr>
        <w:t>dajov nevyhnutn</w:t>
      </w:r>
      <w:r w:rsidR="00A14069" w:rsidRPr="00D56688">
        <w:rPr>
          <w:rFonts w:ascii="Maiandra GD" w:hAnsi="Maiandra GD" w:cs="Maiandra GD"/>
          <w:sz w:val="18"/>
          <w:szCs w:val="18"/>
        </w:rPr>
        <w:t>ý</w:t>
      </w:r>
      <w:r w:rsidR="00A14069" w:rsidRPr="00D56688">
        <w:rPr>
          <w:rFonts w:ascii="Maiandra GD" w:hAnsi="Maiandra GD" w:cs="MyriadPro-Regular"/>
          <w:sz w:val="18"/>
          <w:szCs w:val="18"/>
        </w:rPr>
        <w:t xml:space="preserve">ch pre </w:t>
      </w:r>
      <w:r w:rsidR="00A14069" w:rsidRPr="00D56688">
        <w:rPr>
          <w:rFonts w:ascii="Maiandra GD" w:hAnsi="Maiandra GD" w:cs="Maiandra GD"/>
          <w:sz w:val="18"/>
          <w:szCs w:val="18"/>
        </w:rPr>
        <w:t>úč</w:t>
      </w:r>
      <w:r w:rsidR="00A14069" w:rsidRPr="00D56688">
        <w:rPr>
          <w:rFonts w:ascii="Maiandra GD" w:hAnsi="Maiandra GD" w:cs="MyriadPro-Regular"/>
          <w:sz w:val="18"/>
          <w:szCs w:val="18"/>
        </w:rPr>
        <w:t>el</w:t>
      </w:r>
      <w:r w:rsidR="00A45BF3" w:rsidRPr="00D56688">
        <w:rPr>
          <w:rFonts w:ascii="Maiandra GD" w:hAnsi="Maiandra GD" w:cs="MyriadPro-Regular"/>
          <w:sz w:val="18"/>
          <w:szCs w:val="18"/>
        </w:rPr>
        <w:t xml:space="preserve"> </w:t>
      </w:r>
      <w:r w:rsidR="00A14069" w:rsidRPr="00D56688">
        <w:rPr>
          <w:rFonts w:ascii="Maiandra GD" w:hAnsi="Maiandra GD" w:cs="MyriadPro-Regular"/>
          <w:sz w:val="18"/>
          <w:szCs w:val="18"/>
        </w:rPr>
        <w:t>vyhotovenia posudku o odkázanosti na sociálnu službu</w:t>
      </w:r>
      <w:r w:rsidR="008A55DB" w:rsidRPr="00D56688">
        <w:rPr>
          <w:rFonts w:ascii="Maiandra GD" w:hAnsi="Maiandra GD" w:cs="MyriadPro-Regular"/>
          <w:sz w:val="18"/>
          <w:szCs w:val="18"/>
        </w:rPr>
        <w:t>.</w:t>
      </w:r>
      <w:r w:rsidR="00A14069" w:rsidRPr="00D56688">
        <w:rPr>
          <w:rFonts w:ascii="Maiandra GD" w:hAnsi="Maiandra GD" w:cs="MyriadPro-Regular"/>
          <w:sz w:val="18"/>
          <w:szCs w:val="18"/>
        </w:rPr>
        <w:t xml:space="preserve"> Zárove</w:t>
      </w:r>
      <w:r w:rsidR="00A14069" w:rsidRPr="00D56688">
        <w:rPr>
          <w:rFonts w:cs="Calibri"/>
          <w:sz w:val="18"/>
          <w:szCs w:val="18"/>
        </w:rPr>
        <w:t>ň</w:t>
      </w:r>
      <w:r w:rsidR="001705CE" w:rsidRPr="00D56688">
        <w:rPr>
          <w:rFonts w:ascii="Maiandra GD" w:hAnsi="Maiandra GD" w:cs="MyriadPro-Regular"/>
          <w:sz w:val="18"/>
          <w:szCs w:val="18"/>
        </w:rPr>
        <w:t xml:space="preserve"> </w:t>
      </w:r>
      <w:r w:rsidR="00A14069" w:rsidRPr="00D56688">
        <w:rPr>
          <w:rFonts w:ascii="Maiandra GD" w:hAnsi="Maiandra GD" w:cs="MyriadPro-Regular"/>
          <w:sz w:val="18"/>
          <w:szCs w:val="18"/>
        </w:rPr>
        <w:t>vyhlasujem, že súhlasím s ich poskytovaním inej osobe (zariadenia poskytujúce</w:t>
      </w:r>
      <w:r w:rsidR="00A45BF3" w:rsidRPr="00D56688">
        <w:rPr>
          <w:rFonts w:ascii="Maiandra GD" w:hAnsi="Maiandra GD" w:cs="MyriadPro-Regular"/>
          <w:sz w:val="18"/>
          <w:szCs w:val="18"/>
        </w:rPr>
        <w:t xml:space="preserve"> </w:t>
      </w:r>
      <w:r w:rsidR="00A14069" w:rsidRPr="00D56688">
        <w:rPr>
          <w:rFonts w:ascii="Maiandra GD" w:hAnsi="Maiandra GD" w:cs="MyriadPro-Regular"/>
          <w:sz w:val="18"/>
          <w:szCs w:val="18"/>
        </w:rPr>
        <w:t>sociálne služby) výhradne na účel súvisiaci s poskytovaním súčinnosti a spolupráce</w:t>
      </w:r>
      <w:r w:rsidR="00A45BF3" w:rsidRPr="00D56688">
        <w:rPr>
          <w:rFonts w:ascii="Maiandra GD" w:hAnsi="Maiandra GD" w:cs="MyriadPro-Regular"/>
          <w:sz w:val="18"/>
          <w:szCs w:val="18"/>
        </w:rPr>
        <w:t xml:space="preserve"> </w:t>
      </w:r>
      <w:r w:rsidR="00A14069" w:rsidRPr="00D56688">
        <w:rPr>
          <w:rFonts w:ascii="Maiandra GD" w:hAnsi="Maiandra GD" w:cs="MyriadPro-Regular"/>
          <w:sz w:val="18"/>
          <w:szCs w:val="18"/>
        </w:rPr>
        <w:t xml:space="preserve">týkajúcej sa vykonávania posudkovej činnosti a </w:t>
      </w:r>
      <w:r w:rsidR="00A14069" w:rsidRPr="00885CF1">
        <w:rPr>
          <w:rFonts w:ascii="Maiandra GD" w:hAnsi="Maiandra GD" w:cs="MyriadPro-Regular"/>
          <w:sz w:val="18"/>
          <w:szCs w:val="18"/>
        </w:rPr>
        <w:t>poskytnutím sociálnej služby. Súhlas</w:t>
      </w:r>
      <w:r w:rsidR="00A45BF3" w:rsidRPr="00885CF1">
        <w:rPr>
          <w:rFonts w:ascii="Maiandra GD" w:hAnsi="Maiandra GD" w:cs="MyriadPro-Regular"/>
          <w:sz w:val="18"/>
          <w:szCs w:val="18"/>
        </w:rPr>
        <w:t xml:space="preserve"> </w:t>
      </w:r>
      <w:r w:rsidR="00A14069" w:rsidRPr="00885CF1">
        <w:rPr>
          <w:rFonts w:ascii="Maiandra GD" w:hAnsi="Maiandra GD" w:cs="MyriadPro-Regular"/>
          <w:sz w:val="18"/>
          <w:szCs w:val="18"/>
        </w:rPr>
        <w:t>na spracúvanie osobných údajov sa poskytuje na dobu neurčitú a môže by</w:t>
      </w:r>
      <w:r w:rsidR="00A14069" w:rsidRPr="00885CF1">
        <w:rPr>
          <w:rFonts w:cs="Calibri"/>
          <w:sz w:val="18"/>
          <w:szCs w:val="18"/>
        </w:rPr>
        <w:t>ť</w:t>
      </w:r>
      <w:r w:rsidR="00A14069" w:rsidRPr="00885CF1">
        <w:rPr>
          <w:rFonts w:ascii="Maiandra GD" w:hAnsi="Maiandra GD" w:cs="MyriadPro-Regular"/>
          <w:sz w:val="18"/>
          <w:szCs w:val="18"/>
        </w:rPr>
        <w:t xml:space="preserve"> kedyko</w:t>
      </w:r>
      <w:r w:rsidR="00A14069" w:rsidRPr="00885CF1">
        <w:rPr>
          <w:rFonts w:cs="Calibri"/>
          <w:sz w:val="18"/>
          <w:szCs w:val="18"/>
        </w:rPr>
        <w:t>ľ</w:t>
      </w:r>
      <w:r w:rsidR="00A14069" w:rsidRPr="00885CF1">
        <w:rPr>
          <w:rFonts w:ascii="Maiandra GD" w:hAnsi="Maiandra GD" w:cs="MyriadPro-Regular"/>
          <w:sz w:val="18"/>
          <w:szCs w:val="18"/>
        </w:rPr>
        <w:t>vek</w:t>
      </w:r>
      <w:r w:rsidR="00A45BF3" w:rsidRPr="00885CF1">
        <w:rPr>
          <w:rFonts w:ascii="Maiandra GD" w:hAnsi="Maiandra GD" w:cs="MyriadPro-Regular"/>
          <w:sz w:val="18"/>
          <w:szCs w:val="18"/>
        </w:rPr>
        <w:t xml:space="preserve"> </w:t>
      </w:r>
      <w:r w:rsidR="00A14069" w:rsidRPr="00885CF1">
        <w:rPr>
          <w:rFonts w:ascii="Maiandra GD" w:hAnsi="Maiandra GD" w:cs="MyriadPro-Regular"/>
          <w:sz w:val="18"/>
          <w:szCs w:val="18"/>
        </w:rPr>
        <w:t>odvolaný prostredníctvom písomného oznámenia o odvolaní.</w:t>
      </w:r>
      <w:r w:rsidR="00A45BF3" w:rsidRPr="00885CF1">
        <w:rPr>
          <w:rFonts w:ascii="Maiandra GD" w:hAnsi="Maiandra GD" w:cs="MyriadPro-Regular"/>
          <w:sz w:val="18"/>
          <w:szCs w:val="18"/>
        </w:rPr>
        <w:t xml:space="preserve"> </w:t>
      </w:r>
      <w:r w:rsidR="00A14069" w:rsidRPr="00885CF1">
        <w:rPr>
          <w:rFonts w:ascii="Maiandra GD" w:hAnsi="Maiandra GD" w:cs="MyriadPro-Regular"/>
          <w:sz w:val="18"/>
          <w:szCs w:val="18"/>
        </w:rPr>
        <w:t>Čestné vyhlásenia žiadate</w:t>
      </w:r>
      <w:r w:rsidR="00A14069" w:rsidRPr="00885CF1">
        <w:rPr>
          <w:rFonts w:cs="Calibri"/>
          <w:sz w:val="18"/>
          <w:szCs w:val="18"/>
        </w:rPr>
        <w:t>ľ</w:t>
      </w:r>
      <w:r w:rsidR="00A14069" w:rsidRPr="00885CF1">
        <w:rPr>
          <w:rFonts w:ascii="Maiandra GD" w:hAnsi="Maiandra GD" w:cs="MyriadPro-Regular"/>
          <w:sz w:val="18"/>
          <w:szCs w:val="18"/>
        </w:rPr>
        <w:t xml:space="preserve">a o pravdivosti </w:t>
      </w:r>
      <w:r w:rsidR="00433710" w:rsidRPr="00885CF1">
        <w:rPr>
          <w:rFonts w:ascii="Maiandra GD" w:hAnsi="Maiandra GD" w:cs="MyriadPro-Regular"/>
          <w:sz w:val="18"/>
          <w:szCs w:val="18"/>
        </w:rPr>
        <w:t xml:space="preserve"> </w:t>
      </w:r>
      <w:r w:rsidR="00A14069" w:rsidRPr="00885CF1">
        <w:rPr>
          <w:rFonts w:ascii="Maiandra GD" w:hAnsi="Maiandra GD" w:cs="MyriadPro-Regular"/>
          <w:sz w:val="18"/>
          <w:szCs w:val="18"/>
        </w:rPr>
        <w:t>a úplnosti údajov uvedených v žiadosti:</w:t>
      </w:r>
      <w:r w:rsidR="00A45BF3" w:rsidRPr="00885CF1">
        <w:rPr>
          <w:rFonts w:ascii="Maiandra GD" w:hAnsi="Maiandra GD" w:cs="MyriadPro-Regular"/>
          <w:sz w:val="18"/>
          <w:szCs w:val="18"/>
        </w:rPr>
        <w:t xml:space="preserve"> </w:t>
      </w:r>
      <w:r w:rsidR="00A14069" w:rsidRPr="00885CF1">
        <w:rPr>
          <w:rFonts w:ascii="Maiandra GD" w:hAnsi="Maiandra GD" w:cs="MyriadPro-Regular"/>
          <w:sz w:val="18"/>
          <w:szCs w:val="18"/>
        </w:rPr>
        <w:t>Čestne vyhlasujem, že všetky údaje v žiadosti sú pravdivé a som si vedomý(á) právnych</w:t>
      </w:r>
      <w:r w:rsidR="00433710" w:rsidRPr="00885CF1">
        <w:rPr>
          <w:rFonts w:ascii="Maiandra GD" w:hAnsi="Maiandra GD" w:cs="MyriadPro-Regular"/>
          <w:sz w:val="18"/>
          <w:szCs w:val="18"/>
        </w:rPr>
        <w:t xml:space="preserve"> </w:t>
      </w:r>
      <w:r w:rsidR="00A14069" w:rsidRPr="00885CF1">
        <w:rPr>
          <w:rFonts w:ascii="Maiandra GD" w:hAnsi="Maiandra GD" w:cs="MyriadPro-Regular"/>
          <w:sz w:val="18"/>
          <w:szCs w:val="18"/>
        </w:rPr>
        <w:t>následkov v prípade uvedenia nepravdivých údajov.</w:t>
      </w:r>
    </w:p>
    <w:p w14:paraId="72D5C671" w14:textId="77777777" w:rsidR="00A45BF3" w:rsidRPr="00885CF1" w:rsidRDefault="00A45BF3" w:rsidP="00D5668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yriadPro-Regular"/>
          <w:sz w:val="18"/>
          <w:szCs w:val="18"/>
        </w:rPr>
      </w:pPr>
    </w:p>
    <w:p w14:paraId="0E2AD996" w14:textId="77777777" w:rsidR="00A45BF3" w:rsidRPr="00885CF1" w:rsidRDefault="00A45BF3" w:rsidP="00D5668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yriadPro-Regular"/>
          <w:sz w:val="18"/>
          <w:szCs w:val="18"/>
        </w:rPr>
      </w:pPr>
    </w:p>
    <w:p w14:paraId="1CE9FEC6" w14:textId="1FC25CCC" w:rsidR="00A14069" w:rsidRPr="009C4AE3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885CF1">
        <w:rPr>
          <w:rFonts w:ascii="MyriadPro-Regular" w:hAnsi="MyriadPro-Regular" w:cs="MyriadPro-Regular"/>
          <w:color w:val="000000"/>
        </w:rPr>
        <w:t>V</w:t>
      </w:r>
      <w:r w:rsidR="00F75927" w:rsidRPr="00885CF1">
        <w:rPr>
          <w:rFonts w:ascii="MyriadPro-Regular" w:hAnsi="MyriadPro-Regular" w:cs="MyriadPro-Regular"/>
          <w:color w:val="000000"/>
        </w:rPr>
        <w:t> </w:t>
      </w:r>
      <w:r w:rsidR="00781205" w:rsidRPr="00885CF1">
        <w:rPr>
          <w:rFonts w:ascii="MyriadPro-Regular" w:hAnsi="MyriadPro-Regular" w:cs="MyriadPro-Regular"/>
          <w:color w:val="000000"/>
        </w:rPr>
        <w:t>Levoči</w:t>
      </w:r>
      <w:r w:rsidR="00F75927" w:rsidRPr="00885CF1">
        <w:rPr>
          <w:rFonts w:ascii="MyriadPro-Regular" w:hAnsi="MyriadPro-Regular" w:cs="MyriadPro-Regular"/>
          <w:color w:val="000000"/>
        </w:rPr>
        <w:t xml:space="preserve">, dňa </w:t>
      </w:r>
    </w:p>
    <w:p w14:paraId="57DFBD02" w14:textId="77777777" w:rsidR="001705CE" w:rsidRPr="009C4AE3" w:rsidRDefault="001705CE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14:paraId="3D62CFB7" w14:textId="77777777" w:rsidR="00433710" w:rsidRDefault="00433710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14:paraId="12C77F18" w14:textId="77777777" w:rsidR="00433710" w:rsidRDefault="00433710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14:paraId="0A636682" w14:textId="77777777" w:rsidR="001705CE" w:rsidRPr="009C4AE3" w:rsidRDefault="001705CE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9C4AE3">
        <w:rPr>
          <w:rFonts w:ascii="MyriadPro-Regular" w:hAnsi="MyriadPro-Regular" w:cs="MyriadPro-Regular"/>
          <w:color w:val="000000"/>
        </w:rPr>
        <w:tab/>
      </w:r>
      <w:r w:rsidRPr="009C4AE3">
        <w:rPr>
          <w:rFonts w:ascii="MyriadPro-Regular" w:hAnsi="MyriadPro-Regular" w:cs="MyriadPro-Regular"/>
          <w:color w:val="000000"/>
        </w:rPr>
        <w:tab/>
      </w:r>
      <w:r w:rsidRPr="009C4AE3">
        <w:rPr>
          <w:rFonts w:ascii="MyriadPro-Regular" w:hAnsi="MyriadPro-Regular" w:cs="MyriadPro-Regular"/>
          <w:color w:val="000000"/>
        </w:rPr>
        <w:tab/>
      </w:r>
      <w:r w:rsidRPr="009C4AE3">
        <w:rPr>
          <w:rFonts w:ascii="MyriadPro-Regular" w:hAnsi="MyriadPro-Regular" w:cs="MyriadPro-Regular"/>
          <w:color w:val="000000"/>
        </w:rPr>
        <w:tab/>
      </w:r>
      <w:r w:rsidRPr="009C4AE3">
        <w:rPr>
          <w:rFonts w:ascii="MyriadPro-Regular" w:hAnsi="MyriadPro-Regular" w:cs="MyriadPro-Regular"/>
          <w:color w:val="000000"/>
        </w:rPr>
        <w:tab/>
      </w:r>
      <w:r w:rsidRPr="009C4AE3">
        <w:rPr>
          <w:rFonts w:ascii="MyriadPro-Regular" w:hAnsi="MyriadPro-Regular" w:cs="MyriadPro-Regular"/>
          <w:color w:val="000000"/>
        </w:rPr>
        <w:tab/>
      </w:r>
      <w:r w:rsidR="00CB6B54">
        <w:rPr>
          <w:rFonts w:ascii="MyriadPro-Regular" w:hAnsi="MyriadPro-Regular" w:cs="MyriadPro-Regular"/>
          <w:color w:val="000000"/>
        </w:rPr>
        <w:t xml:space="preserve">         </w:t>
      </w:r>
      <w:r w:rsidRPr="009C4AE3">
        <w:rPr>
          <w:rFonts w:ascii="MyriadPro-Regular" w:hAnsi="MyriadPro-Regular" w:cs="MyriadPro-Regular"/>
          <w:color w:val="000000"/>
        </w:rPr>
        <w:t>.......................................................</w:t>
      </w:r>
    </w:p>
    <w:p w14:paraId="226031D7" w14:textId="77777777" w:rsidR="001705CE" w:rsidRPr="009C4AE3" w:rsidRDefault="001705CE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9C4AE3">
        <w:rPr>
          <w:rFonts w:ascii="MyriadPro-Regular" w:hAnsi="MyriadPro-Regular" w:cs="MyriadPro-Regular"/>
          <w:color w:val="000000"/>
        </w:rPr>
        <w:tab/>
      </w:r>
      <w:r w:rsidRPr="009C4AE3">
        <w:rPr>
          <w:rFonts w:ascii="MyriadPro-Regular" w:hAnsi="MyriadPro-Regular" w:cs="MyriadPro-Regular"/>
          <w:color w:val="000000"/>
        </w:rPr>
        <w:tab/>
      </w:r>
      <w:r w:rsidRPr="009C4AE3">
        <w:rPr>
          <w:rFonts w:ascii="MyriadPro-Regular" w:hAnsi="MyriadPro-Regular" w:cs="MyriadPro-Regular"/>
          <w:color w:val="000000"/>
        </w:rPr>
        <w:tab/>
      </w:r>
      <w:r w:rsidRPr="009C4AE3">
        <w:rPr>
          <w:rFonts w:ascii="MyriadPro-Regular" w:hAnsi="MyriadPro-Regular" w:cs="MyriadPro-Regular"/>
          <w:color w:val="000000"/>
        </w:rPr>
        <w:tab/>
      </w:r>
      <w:r w:rsidRPr="009C4AE3">
        <w:rPr>
          <w:rFonts w:ascii="MyriadPro-Regular" w:hAnsi="MyriadPro-Regular" w:cs="MyriadPro-Regular"/>
          <w:color w:val="000000"/>
        </w:rPr>
        <w:tab/>
        <w:t xml:space="preserve"> </w:t>
      </w:r>
      <w:r w:rsidR="0021706D">
        <w:rPr>
          <w:rFonts w:ascii="MyriadPro-Regular" w:hAnsi="MyriadPro-Regular" w:cs="MyriadPro-Regular"/>
          <w:color w:val="000000"/>
        </w:rPr>
        <w:t xml:space="preserve">    </w:t>
      </w:r>
      <w:r w:rsidR="00EA73A4">
        <w:rPr>
          <w:rFonts w:ascii="MyriadPro-Regular" w:hAnsi="MyriadPro-Regular" w:cs="MyriadPro-Regular"/>
          <w:color w:val="000000"/>
        </w:rPr>
        <w:t xml:space="preserve">  </w:t>
      </w:r>
      <w:r w:rsidR="00A14069" w:rsidRPr="009C4AE3">
        <w:rPr>
          <w:rFonts w:ascii="MyriadPro-Regular" w:hAnsi="MyriadPro-Regular" w:cs="MyriadPro-Regular"/>
          <w:color w:val="000000"/>
        </w:rPr>
        <w:t>vlastnoručný podpis</w:t>
      </w:r>
      <w:r w:rsidRPr="009C4AE3">
        <w:rPr>
          <w:rFonts w:ascii="MyriadPro-Regular" w:hAnsi="MyriadPro-Regular" w:cs="MyriadPro-Regular"/>
          <w:color w:val="000000"/>
        </w:rPr>
        <w:t xml:space="preserve"> </w:t>
      </w:r>
      <w:r w:rsidR="00A14069" w:rsidRPr="009C4AE3">
        <w:rPr>
          <w:rFonts w:ascii="MyriadPro-Regular" w:hAnsi="MyriadPro-Regular" w:cs="MyriadPro-Regular"/>
          <w:color w:val="000000"/>
        </w:rPr>
        <w:t>osoby, kt</w:t>
      </w:r>
      <w:r w:rsidR="0021706D">
        <w:rPr>
          <w:rFonts w:ascii="MyriadPro-Regular" w:hAnsi="MyriadPro-Regular" w:cs="MyriadPro-Regular"/>
          <w:color w:val="000000"/>
        </w:rPr>
        <w:t>.</w:t>
      </w:r>
      <w:r w:rsidR="00A14069" w:rsidRPr="009C4AE3">
        <w:rPr>
          <w:rFonts w:ascii="MyriadPro-Regular" w:hAnsi="MyriadPro-Regular" w:cs="MyriadPro-Regular"/>
          <w:color w:val="000000"/>
        </w:rPr>
        <w:t xml:space="preserve"> sa má poskytovať </w:t>
      </w:r>
      <w:r w:rsidR="0021706D">
        <w:rPr>
          <w:rFonts w:ascii="MyriadPro-Regular" w:hAnsi="MyriadPro-Regular" w:cs="MyriadPro-Regular"/>
          <w:color w:val="000000"/>
        </w:rPr>
        <w:t>SS</w:t>
      </w:r>
      <w:r w:rsidR="00A14069" w:rsidRPr="009C4AE3">
        <w:rPr>
          <w:rFonts w:ascii="MyriadPro-Regular" w:hAnsi="MyriadPro-Regular" w:cs="MyriadPro-Regular"/>
          <w:color w:val="000000"/>
        </w:rPr>
        <w:t xml:space="preserve"> </w:t>
      </w:r>
    </w:p>
    <w:p w14:paraId="5F64C9D0" w14:textId="77777777" w:rsidR="00A14069" w:rsidRPr="009C4AE3" w:rsidRDefault="001705CE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9C4AE3">
        <w:rPr>
          <w:rFonts w:ascii="MyriadPro-Regular" w:hAnsi="MyriadPro-Regular" w:cs="MyriadPro-Regular"/>
          <w:color w:val="000000"/>
        </w:rPr>
        <w:tab/>
      </w:r>
      <w:r w:rsidRPr="009C4AE3">
        <w:rPr>
          <w:rFonts w:ascii="MyriadPro-Regular" w:hAnsi="MyriadPro-Regular" w:cs="MyriadPro-Regular"/>
          <w:color w:val="000000"/>
        </w:rPr>
        <w:tab/>
      </w:r>
      <w:r w:rsidRPr="009C4AE3">
        <w:rPr>
          <w:rFonts w:ascii="MyriadPro-Regular" w:hAnsi="MyriadPro-Regular" w:cs="MyriadPro-Regular"/>
          <w:color w:val="000000"/>
        </w:rPr>
        <w:tab/>
      </w:r>
      <w:r w:rsidRPr="009C4AE3">
        <w:rPr>
          <w:rFonts w:ascii="MyriadPro-Regular" w:hAnsi="MyriadPro-Regular" w:cs="MyriadPro-Regular"/>
          <w:color w:val="000000"/>
        </w:rPr>
        <w:tab/>
      </w:r>
      <w:r w:rsidRPr="009C4AE3">
        <w:rPr>
          <w:rFonts w:ascii="MyriadPro-Regular" w:hAnsi="MyriadPro-Regular" w:cs="MyriadPro-Regular"/>
          <w:color w:val="000000"/>
        </w:rPr>
        <w:tab/>
      </w:r>
      <w:r w:rsidRPr="009C4AE3">
        <w:rPr>
          <w:rFonts w:ascii="MyriadPro-Regular" w:hAnsi="MyriadPro-Regular" w:cs="MyriadPro-Regular"/>
          <w:color w:val="000000"/>
        </w:rPr>
        <w:tab/>
      </w:r>
      <w:r w:rsidRPr="009C4AE3">
        <w:rPr>
          <w:rFonts w:ascii="MyriadPro-Regular" w:hAnsi="MyriadPro-Regular" w:cs="MyriadPro-Regular"/>
          <w:color w:val="000000"/>
        </w:rPr>
        <w:tab/>
        <w:t xml:space="preserve">     </w:t>
      </w:r>
      <w:r w:rsidR="00A14069" w:rsidRPr="009C4AE3">
        <w:rPr>
          <w:rFonts w:ascii="MyriadPro-Regular" w:hAnsi="MyriadPro-Regular" w:cs="MyriadPro-Regular"/>
          <w:color w:val="000000"/>
        </w:rPr>
        <w:t>(zákonného zástupcu)</w:t>
      </w:r>
    </w:p>
    <w:p w14:paraId="389F200E" w14:textId="77777777" w:rsidR="0011667C" w:rsidRPr="009C4AE3" w:rsidRDefault="0011667C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</w:p>
    <w:p w14:paraId="4B9D9DB7" w14:textId="77777777" w:rsidR="0011667C" w:rsidRPr="009C4AE3" w:rsidRDefault="0011667C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</w:p>
    <w:p w14:paraId="51747236" w14:textId="77777777" w:rsidR="00021149" w:rsidRPr="009C4AE3" w:rsidRDefault="00021149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</w:p>
    <w:p w14:paraId="7B4E5F80" w14:textId="77777777" w:rsidR="00021149" w:rsidRPr="009C4AE3" w:rsidRDefault="00021149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</w:p>
    <w:p w14:paraId="08B2A232" w14:textId="77777777" w:rsidR="00A14069" w:rsidRPr="009C4AE3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  <w:r w:rsidRPr="009C4AE3">
        <w:rPr>
          <w:rFonts w:ascii="MyriadPro-Bold" w:hAnsi="MyriadPro-Bold" w:cs="MyriadPro-Bold"/>
          <w:b/>
          <w:bCs/>
          <w:color w:val="000000"/>
        </w:rPr>
        <w:t>K žiadosti je potrebné doložiť:</w:t>
      </w:r>
    </w:p>
    <w:p w14:paraId="480512D5" w14:textId="77777777" w:rsidR="00A14069" w:rsidRPr="009C4AE3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9C4AE3">
        <w:rPr>
          <w:rFonts w:ascii="MyriadPro-Regular" w:hAnsi="MyriadPro-Regular" w:cs="MyriadPro-Regular"/>
          <w:color w:val="000000"/>
        </w:rPr>
        <w:t>1. Potvrdenie o príjme za predchádzajúci kalendárny rok</w:t>
      </w:r>
    </w:p>
    <w:p w14:paraId="05B057D7" w14:textId="77777777" w:rsidR="00A14069" w:rsidRPr="009C4AE3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9C4AE3">
        <w:rPr>
          <w:rFonts w:ascii="MyriadPro-Regular" w:hAnsi="MyriadPro-Regular" w:cs="MyriadPro-Regular"/>
          <w:color w:val="000000"/>
        </w:rPr>
        <w:t>2. Doklady o majetkových pomeroch</w:t>
      </w:r>
    </w:p>
    <w:p w14:paraId="59267A24" w14:textId="77777777" w:rsidR="00A14069" w:rsidRPr="009C4AE3" w:rsidRDefault="00A14069" w:rsidP="00A1406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9C4AE3">
        <w:rPr>
          <w:rFonts w:ascii="MyriadPro-Regular" w:hAnsi="MyriadPro-Regular" w:cs="MyriadPro-Regular"/>
          <w:color w:val="000000"/>
        </w:rPr>
        <w:t>3. Právoplatné rozhodnutie o odkázanosti na sociálnu službu</w:t>
      </w:r>
    </w:p>
    <w:sectPr w:rsidR="00A14069" w:rsidRPr="009C4AE3" w:rsidSect="00D1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erCutsC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69"/>
    <w:rsid w:val="00002AF4"/>
    <w:rsid w:val="000058D9"/>
    <w:rsid w:val="00021149"/>
    <w:rsid w:val="00025DAA"/>
    <w:rsid w:val="00032E32"/>
    <w:rsid w:val="000839A6"/>
    <w:rsid w:val="00085DE8"/>
    <w:rsid w:val="000928ED"/>
    <w:rsid w:val="000932ED"/>
    <w:rsid w:val="000B75E7"/>
    <w:rsid w:val="000D1352"/>
    <w:rsid w:val="000D210A"/>
    <w:rsid w:val="000F14FA"/>
    <w:rsid w:val="000F479E"/>
    <w:rsid w:val="0011667C"/>
    <w:rsid w:val="00150157"/>
    <w:rsid w:val="001516C6"/>
    <w:rsid w:val="001705CE"/>
    <w:rsid w:val="00191190"/>
    <w:rsid w:val="00191D0B"/>
    <w:rsid w:val="001950AE"/>
    <w:rsid w:val="0019616A"/>
    <w:rsid w:val="001967E5"/>
    <w:rsid w:val="001C3F4B"/>
    <w:rsid w:val="001F779E"/>
    <w:rsid w:val="0021706D"/>
    <w:rsid w:val="00226930"/>
    <w:rsid w:val="00232652"/>
    <w:rsid w:val="00244094"/>
    <w:rsid w:val="00250656"/>
    <w:rsid w:val="002662F5"/>
    <w:rsid w:val="00273A73"/>
    <w:rsid w:val="002772B7"/>
    <w:rsid w:val="00277D88"/>
    <w:rsid w:val="00280E1A"/>
    <w:rsid w:val="002813B8"/>
    <w:rsid w:val="002963D9"/>
    <w:rsid w:val="002A1421"/>
    <w:rsid w:val="002A7F08"/>
    <w:rsid w:val="002C1C79"/>
    <w:rsid w:val="002C4AD5"/>
    <w:rsid w:val="002D05BD"/>
    <w:rsid w:val="002D5F66"/>
    <w:rsid w:val="002E2513"/>
    <w:rsid w:val="002E541B"/>
    <w:rsid w:val="00316959"/>
    <w:rsid w:val="003206F2"/>
    <w:rsid w:val="00380850"/>
    <w:rsid w:val="00381AB9"/>
    <w:rsid w:val="003846B9"/>
    <w:rsid w:val="003C087F"/>
    <w:rsid w:val="003D1DCC"/>
    <w:rsid w:val="003E4224"/>
    <w:rsid w:val="003F6179"/>
    <w:rsid w:val="00406F3E"/>
    <w:rsid w:val="004078DE"/>
    <w:rsid w:val="004102F8"/>
    <w:rsid w:val="00421751"/>
    <w:rsid w:val="00433710"/>
    <w:rsid w:val="004474C9"/>
    <w:rsid w:val="00450381"/>
    <w:rsid w:val="00463AA3"/>
    <w:rsid w:val="00464699"/>
    <w:rsid w:val="00470F45"/>
    <w:rsid w:val="004743C5"/>
    <w:rsid w:val="004C7249"/>
    <w:rsid w:val="004D1CC5"/>
    <w:rsid w:val="004E2E33"/>
    <w:rsid w:val="004E7830"/>
    <w:rsid w:val="0050200A"/>
    <w:rsid w:val="0051705A"/>
    <w:rsid w:val="00520F33"/>
    <w:rsid w:val="00526E47"/>
    <w:rsid w:val="00530AE8"/>
    <w:rsid w:val="00532028"/>
    <w:rsid w:val="00533376"/>
    <w:rsid w:val="00535BBB"/>
    <w:rsid w:val="00543ACF"/>
    <w:rsid w:val="00582337"/>
    <w:rsid w:val="005A072B"/>
    <w:rsid w:val="005B22F0"/>
    <w:rsid w:val="005B649E"/>
    <w:rsid w:val="005E28C8"/>
    <w:rsid w:val="005E38BC"/>
    <w:rsid w:val="00610C77"/>
    <w:rsid w:val="00625E1E"/>
    <w:rsid w:val="00644B09"/>
    <w:rsid w:val="00651D86"/>
    <w:rsid w:val="0065713F"/>
    <w:rsid w:val="00680CA7"/>
    <w:rsid w:val="00684938"/>
    <w:rsid w:val="00697644"/>
    <w:rsid w:val="006A6908"/>
    <w:rsid w:val="006B7C75"/>
    <w:rsid w:val="006E150C"/>
    <w:rsid w:val="006E7BA7"/>
    <w:rsid w:val="006F575F"/>
    <w:rsid w:val="00702171"/>
    <w:rsid w:val="00703217"/>
    <w:rsid w:val="00730A41"/>
    <w:rsid w:val="00757B57"/>
    <w:rsid w:val="007653BE"/>
    <w:rsid w:val="00771EC4"/>
    <w:rsid w:val="00781205"/>
    <w:rsid w:val="00781D41"/>
    <w:rsid w:val="00787480"/>
    <w:rsid w:val="007879E0"/>
    <w:rsid w:val="007A1419"/>
    <w:rsid w:val="007C05F1"/>
    <w:rsid w:val="007D037A"/>
    <w:rsid w:val="007E64E9"/>
    <w:rsid w:val="0083648B"/>
    <w:rsid w:val="00836B8F"/>
    <w:rsid w:val="00854252"/>
    <w:rsid w:val="00866CD4"/>
    <w:rsid w:val="008715EA"/>
    <w:rsid w:val="008820BD"/>
    <w:rsid w:val="008839ED"/>
    <w:rsid w:val="00885CF1"/>
    <w:rsid w:val="00892CD6"/>
    <w:rsid w:val="008A43DB"/>
    <w:rsid w:val="008A55DB"/>
    <w:rsid w:val="008A65AD"/>
    <w:rsid w:val="008D0323"/>
    <w:rsid w:val="008D1BC9"/>
    <w:rsid w:val="008E4857"/>
    <w:rsid w:val="00902ADF"/>
    <w:rsid w:val="009204B6"/>
    <w:rsid w:val="00920E6E"/>
    <w:rsid w:val="009441BE"/>
    <w:rsid w:val="009449F6"/>
    <w:rsid w:val="009A3188"/>
    <w:rsid w:val="009B3CFA"/>
    <w:rsid w:val="009C4AE3"/>
    <w:rsid w:val="009F199D"/>
    <w:rsid w:val="00A10360"/>
    <w:rsid w:val="00A14069"/>
    <w:rsid w:val="00A15A0E"/>
    <w:rsid w:val="00A355AD"/>
    <w:rsid w:val="00A40F07"/>
    <w:rsid w:val="00A45BF3"/>
    <w:rsid w:val="00A46C7E"/>
    <w:rsid w:val="00A53D77"/>
    <w:rsid w:val="00A565E5"/>
    <w:rsid w:val="00A73AE7"/>
    <w:rsid w:val="00A740A5"/>
    <w:rsid w:val="00A82132"/>
    <w:rsid w:val="00A96E2B"/>
    <w:rsid w:val="00AD6762"/>
    <w:rsid w:val="00AD7886"/>
    <w:rsid w:val="00AF60C5"/>
    <w:rsid w:val="00B0143D"/>
    <w:rsid w:val="00B05FD4"/>
    <w:rsid w:val="00B11F52"/>
    <w:rsid w:val="00B14F2F"/>
    <w:rsid w:val="00B400C9"/>
    <w:rsid w:val="00B63CB2"/>
    <w:rsid w:val="00B64FDB"/>
    <w:rsid w:val="00B71C17"/>
    <w:rsid w:val="00B808B6"/>
    <w:rsid w:val="00B8538C"/>
    <w:rsid w:val="00BB6E3B"/>
    <w:rsid w:val="00BE4042"/>
    <w:rsid w:val="00BE409A"/>
    <w:rsid w:val="00C03410"/>
    <w:rsid w:val="00C165D7"/>
    <w:rsid w:val="00C3147B"/>
    <w:rsid w:val="00C32738"/>
    <w:rsid w:val="00C42207"/>
    <w:rsid w:val="00C53CB2"/>
    <w:rsid w:val="00C608CF"/>
    <w:rsid w:val="00C66DB8"/>
    <w:rsid w:val="00C73A7D"/>
    <w:rsid w:val="00CA145E"/>
    <w:rsid w:val="00CB6B54"/>
    <w:rsid w:val="00CC4D17"/>
    <w:rsid w:val="00CF2369"/>
    <w:rsid w:val="00CF4EF5"/>
    <w:rsid w:val="00CF6ABE"/>
    <w:rsid w:val="00D06079"/>
    <w:rsid w:val="00D101BB"/>
    <w:rsid w:val="00D16E09"/>
    <w:rsid w:val="00D20AD0"/>
    <w:rsid w:val="00D32EF0"/>
    <w:rsid w:val="00D52DA5"/>
    <w:rsid w:val="00D56688"/>
    <w:rsid w:val="00D678C9"/>
    <w:rsid w:val="00DA0224"/>
    <w:rsid w:val="00DD69C6"/>
    <w:rsid w:val="00E16259"/>
    <w:rsid w:val="00E45487"/>
    <w:rsid w:val="00E833E8"/>
    <w:rsid w:val="00EA166B"/>
    <w:rsid w:val="00EA2507"/>
    <w:rsid w:val="00EA73A4"/>
    <w:rsid w:val="00EB3C56"/>
    <w:rsid w:val="00EC1FDA"/>
    <w:rsid w:val="00EC31FF"/>
    <w:rsid w:val="00EC3C62"/>
    <w:rsid w:val="00F376A4"/>
    <w:rsid w:val="00F41B55"/>
    <w:rsid w:val="00F57ABA"/>
    <w:rsid w:val="00F665B7"/>
    <w:rsid w:val="00F72F7C"/>
    <w:rsid w:val="00F731DC"/>
    <w:rsid w:val="00F75927"/>
    <w:rsid w:val="00F84955"/>
    <w:rsid w:val="00F941E1"/>
    <w:rsid w:val="00F947E6"/>
    <w:rsid w:val="00FD7A0D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7A17"/>
  <w15:docId w15:val="{15D2D03F-C032-42C8-A93D-772AAF15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01B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05FD4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C3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5BD5E-5715-4A23-BC7F-00052DB2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Humanit Office</cp:lastModifiedBy>
  <cp:revision>13</cp:revision>
  <cp:lastPrinted>2024-09-03T12:06:00Z</cp:lastPrinted>
  <dcterms:created xsi:type="dcterms:W3CDTF">2024-08-27T07:40:00Z</dcterms:created>
  <dcterms:modified xsi:type="dcterms:W3CDTF">2025-02-26T09:48:00Z</dcterms:modified>
</cp:coreProperties>
</file>